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31" w:rsidRDefault="003B5431" w:rsidP="003B54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5431" w:rsidRPr="003B5431" w:rsidRDefault="003B5431" w:rsidP="003B54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B543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3B5431">
        <w:rPr>
          <w:rFonts w:ascii="Times New Roman" w:hAnsi="Times New Roman" w:cs="Times New Roman"/>
        </w:rPr>
        <w:t>к письму № _______</w:t>
      </w:r>
    </w:p>
    <w:p w:rsidR="003B5431" w:rsidRPr="003B5431" w:rsidRDefault="003B5431" w:rsidP="003B54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«_______»  февраля 2021</w:t>
      </w:r>
      <w:r w:rsidRPr="003B5431">
        <w:rPr>
          <w:rFonts w:ascii="Times New Roman" w:hAnsi="Times New Roman" w:cs="Times New Roman"/>
        </w:rPr>
        <w:t xml:space="preserve"> года </w:t>
      </w:r>
    </w:p>
    <w:p w:rsidR="003B5431" w:rsidRPr="003B5431" w:rsidRDefault="003B5431" w:rsidP="003B5431">
      <w:pPr>
        <w:rPr>
          <w:rFonts w:ascii="Times New Roman" w:hAnsi="Times New Roman" w:cs="Times New Roman"/>
        </w:rPr>
      </w:pPr>
    </w:p>
    <w:p w:rsidR="003B5431" w:rsidRPr="003B5431" w:rsidRDefault="003B5431" w:rsidP="003B5431">
      <w:pPr>
        <w:rPr>
          <w:rFonts w:ascii="Times New Roman" w:hAnsi="Times New Roman" w:cs="Times New Roman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3787"/>
        <w:gridCol w:w="3260"/>
        <w:gridCol w:w="3402"/>
        <w:gridCol w:w="2835"/>
      </w:tblGrid>
      <w:tr w:rsidR="005F58DC" w:rsidRPr="003B5431" w:rsidTr="005F58DC">
        <w:tc>
          <w:tcPr>
            <w:tcW w:w="1956" w:type="dxa"/>
          </w:tcPr>
          <w:p w:rsidR="005F58DC" w:rsidRPr="003B5431" w:rsidRDefault="005F58DC" w:rsidP="004353C1">
            <w:pPr>
              <w:rPr>
                <w:rFonts w:ascii="Times New Roman" w:hAnsi="Times New Roman" w:cs="Times New Roman"/>
              </w:rPr>
            </w:pPr>
            <w:r w:rsidRPr="003B5431">
              <w:rPr>
                <w:rFonts w:ascii="Times New Roman" w:hAnsi="Times New Roman" w:cs="Times New Roman"/>
              </w:rPr>
              <w:t>Наименование общеобразовательной организации</w:t>
            </w:r>
          </w:p>
        </w:tc>
        <w:tc>
          <w:tcPr>
            <w:tcW w:w="3787" w:type="dxa"/>
          </w:tcPr>
          <w:p w:rsidR="005F58DC" w:rsidRPr="003B5431" w:rsidRDefault="005F58DC" w:rsidP="00435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пунктов предписаний </w:t>
            </w:r>
            <w:r w:rsidRPr="003B5431">
              <w:rPr>
                <w:rFonts w:ascii="Times New Roman" w:hAnsi="Times New Roman" w:cs="Times New Roman"/>
              </w:rPr>
              <w:t xml:space="preserve"> выявленных нарушений</w:t>
            </w:r>
          </w:p>
        </w:tc>
        <w:tc>
          <w:tcPr>
            <w:tcW w:w="3260" w:type="dxa"/>
          </w:tcPr>
          <w:p w:rsidR="005F58DC" w:rsidRPr="003B5431" w:rsidRDefault="005F58DC" w:rsidP="00BB0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  <w:tc>
          <w:tcPr>
            <w:tcW w:w="3402" w:type="dxa"/>
          </w:tcPr>
          <w:p w:rsidR="005F58DC" w:rsidRPr="003B5431" w:rsidRDefault="005F58DC" w:rsidP="00D30345">
            <w:pPr>
              <w:jc w:val="center"/>
              <w:rPr>
                <w:rFonts w:ascii="Times New Roman" w:hAnsi="Times New Roman" w:cs="Times New Roman"/>
              </w:rPr>
            </w:pPr>
            <w:r w:rsidRPr="003B5431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 xml:space="preserve"> устранения пунктов нарушения</w:t>
            </w:r>
          </w:p>
        </w:tc>
        <w:tc>
          <w:tcPr>
            <w:tcW w:w="2835" w:type="dxa"/>
          </w:tcPr>
          <w:p w:rsidR="005F58DC" w:rsidRPr="003B5431" w:rsidRDefault="005F58DC" w:rsidP="004353C1">
            <w:pPr>
              <w:rPr>
                <w:rFonts w:ascii="Times New Roman" w:hAnsi="Times New Roman" w:cs="Times New Roman"/>
              </w:rPr>
            </w:pPr>
            <w:r w:rsidRPr="003B5431">
              <w:rPr>
                <w:rFonts w:ascii="Times New Roman" w:hAnsi="Times New Roman" w:cs="Times New Roman"/>
              </w:rPr>
              <w:t>№ и дата предписания</w:t>
            </w:r>
          </w:p>
        </w:tc>
      </w:tr>
      <w:tr w:rsidR="00BB08BD" w:rsidRPr="003B5431" w:rsidTr="005F58DC">
        <w:tc>
          <w:tcPr>
            <w:tcW w:w="1956" w:type="dxa"/>
            <w:vMerge w:val="restart"/>
          </w:tcPr>
          <w:p w:rsidR="00F81215" w:rsidRDefault="00BB08BD" w:rsidP="00F8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Школа</w:t>
            </w:r>
          </w:p>
          <w:p w:rsidR="00BB08BD" w:rsidRDefault="00BB08BD" w:rsidP="00F8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</w:t>
            </w:r>
          </w:p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Отремонтировать асфальт на въездах и и входах на территорию 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проезды 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дорожки к хозяйственным пост</w:t>
            </w:r>
            <w:proofErr w:type="spellStart"/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йкам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к площадкам для мусоросборникам.</w:t>
            </w:r>
          </w:p>
        </w:tc>
        <w:tc>
          <w:tcPr>
            <w:tcW w:w="3260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4DAB" w:rsidRDefault="00CA4DAB" w:rsidP="00CA4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финансирования,</w:t>
            </w:r>
          </w:p>
          <w:p w:rsidR="00BB08BD" w:rsidRPr="003B5431" w:rsidRDefault="00CA4DAB" w:rsidP="00CA4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835" w:type="dxa"/>
          </w:tcPr>
          <w:p w:rsidR="00BB08BD" w:rsidRPr="003B5431" w:rsidRDefault="00D30345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№ 07-300 от 18.10.2018</w:t>
            </w: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Обеспечить площадку для сбора мусора твёрдым покрытием .</w:t>
            </w:r>
          </w:p>
          <w:p w:rsidR="00BB08BD" w:rsidRPr="00783176" w:rsidRDefault="00BB08BD" w:rsidP="00BB08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F81215" w:rsidP="00CA4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сбора мусора заасфальтирована, август 2020 года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Оборудовать гардеробы для детей</w:t>
            </w:r>
          </w:p>
          <w:p w:rsidR="00BB08BD" w:rsidRPr="00783176" w:rsidRDefault="00BB08BD" w:rsidP="00BB08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финансирования,2021 год</w:t>
            </w: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Оснастить учебные кабинеты  бытовыми термометрами для контроля температурного режима</w:t>
            </w: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F81215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кабинеты оснащены бытовыми термометрами для контроля температурного режима,  август 2020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Кабинеты физики, биологии, рисования/черчения и кабинеты </w:t>
            </w: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начальных классов оборудовать умывальными раковинами с подводкой холодной и горячей воды</w:t>
            </w: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финансирования,2021 </w:t>
            </w:r>
            <w:r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Кабинет химии, санитарные узлы обеспечить горячим водоснабжением</w:t>
            </w:r>
          </w:p>
        </w:tc>
        <w:tc>
          <w:tcPr>
            <w:tcW w:w="3260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финансирования,2021 год</w:t>
            </w: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Для обучающихся начального общего образования установить школьные парты, обеспеченные регулятором наклона поверхности рабочей плоскости</w:t>
            </w:r>
          </w:p>
        </w:tc>
        <w:tc>
          <w:tcPr>
            <w:tcW w:w="3260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финансирования,2021 год</w:t>
            </w: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F81215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башкирского языка, истории</w:t>
            </w:r>
            <w:r w:rsidR="00BB08BD" w:rsidRPr="00783176">
              <w:rPr>
                <w:rFonts w:ascii="Times New Roman" w:hAnsi="Times New Roman" w:cs="Times New Roman"/>
                <w:sz w:val="24"/>
                <w:szCs w:val="24"/>
              </w:rPr>
              <w:t>, в спортивном зале  обеспечить систему общего освещения потолочными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ветильниками с люминесцентными л</w:t>
            </w:r>
            <w:r w:rsidR="00BB08BD" w:rsidRPr="00783176">
              <w:rPr>
                <w:rFonts w:ascii="Times New Roman" w:hAnsi="Times New Roman" w:cs="Times New Roman"/>
                <w:sz w:val="24"/>
                <w:szCs w:val="24"/>
              </w:rPr>
              <w:t>ампами и светодиодами.</w:t>
            </w: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F81215"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зале </w:t>
            </w:r>
            <w:r w:rsidR="00F81215">
              <w:rPr>
                <w:rFonts w:ascii="Times New Roman" w:hAnsi="Times New Roman" w:cs="Times New Roman"/>
              </w:rPr>
              <w:t xml:space="preserve"> оснащен люминесцентными лампами</w:t>
            </w:r>
          </w:p>
        </w:tc>
        <w:tc>
          <w:tcPr>
            <w:tcW w:w="3402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башкирского языка, истории по мере финансирования</w:t>
            </w:r>
            <w:r w:rsidR="00F81215">
              <w:rPr>
                <w:rFonts w:ascii="Times New Roman" w:hAnsi="Times New Roman" w:cs="Times New Roman"/>
              </w:rPr>
              <w:t>, 2021 год</w:t>
            </w: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В спортивном зале своевременно проводить замену вышедших из строя источников света</w:t>
            </w:r>
          </w:p>
        </w:tc>
        <w:tc>
          <w:tcPr>
            <w:tcW w:w="3260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 xml:space="preserve">При спортивном зале предусмотреть </w:t>
            </w:r>
            <w:proofErr w:type="gramStart"/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раздевальную</w:t>
            </w:r>
            <w:proofErr w:type="gramEnd"/>
            <w:r w:rsidRPr="00783176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</w:t>
            </w: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Выполнено, предоставлена отдельная комнат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F81215">
              <w:rPr>
                <w:rFonts w:ascii="Times New Roman" w:hAnsi="Times New Roman" w:cs="Times New Roman"/>
              </w:rPr>
              <w:t>-</w:t>
            </w:r>
            <w:proofErr w:type="gramEnd"/>
            <w:r w:rsidR="00F81215">
              <w:rPr>
                <w:rFonts w:ascii="Times New Roman" w:hAnsi="Times New Roman" w:cs="Times New Roman"/>
              </w:rPr>
              <w:t xml:space="preserve"> раздевальная для девочек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F81215" w:rsidRPr="003B5431" w:rsidTr="005F58DC">
        <w:tc>
          <w:tcPr>
            <w:tcW w:w="1956" w:type="dxa"/>
            <w:vMerge/>
          </w:tcPr>
          <w:p w:rsidR="00F81215" w:rsidRPr="003B5431" w:rsidRDefault="00F81215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F81215" w:rsidRPr="00F81215" w:rsidRDefault="00F81215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Починить умывальные раковины в кабинетах начальных классов</w:t>
            </w:r>
          </w:p>
        </w:tc>
        <w:tc>
          <w:tcPr>
            <w:tcW w:w="3260" w:type="dxa"/>
          </w:tcPr>
          <w:p w:rsidR="00F81215" w:rsidRDefault="00F81215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81215" w:rsidRPr="00F81215" w:rsidRDefault="00F81215" w:rsidP="00F8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финансирования,2021 год</w:t>
            </w:r>
          </w:p>
        </w:tc>
        <w:tc>
          <w:tcPr>
            <w:tcW w:w="2835" w:type="dxa"/>
          </w:tcPr>
          <w:p w:rsidR="00F81215" w:rsidRPr="003B5431" w:rsidRDefault="00F81215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Заменить окна в рекр</w:t>
            </w:r>
            <w:r w:rsidR="00F81215">
              <w:rPr>
                <w:rFonts w:ascii="Times New Roman" w:hAnsi="Times New Roman" w:cs="Times New Roman"/>
                <w:sz w:val="24"/>
                <w:szCs w:val="24"/>
              </w:rPr>
              <w:t>еациях, на лестничных площадках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, кабинете  иностранного  языка</w:t>
            </w:r>
            <w:proofErr w:type="gramStart"/>
            <w:r w:rsidRPr="007831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русского языка. Обеспечено функционирование фрамуг и форточек в любое время года</w:t>
            </w:r>
          </w:p>
        </w:tc>
        <w:tc>
          <w:tcPr>
            <w:tcW w:w="3260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4DAB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Выделено </w:t>
            </w:r>
            <w:r w:rsidR="00F81215">
              <w:rPr>
                <w:rFonts w:ascii="Times New Roman" w:hAnsi="Times New Roman" w:cs="Times New Roman"/>
              </w:rPr>
              <w:t>финансирование, готовит</w:t>
            </w:r>
            <w:r>
              <w:rPr>
                <w:rFonts w:ascii="Times New Roman" w:hAnsi="Times New Roman" w:cs="Times New Roman"/>
              </w:rPr>
              <w:t>ся проектная документация</w:t>
            </w: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На 2 этаже оборудовать туалеты для мальчиков и девочек кабинами с дверьми, установить педальные ведра</w:t>
            </w: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финансирования,2021 год</w:t>
            </w: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Отремонтировать потолки кабинета химии, рекреации 1 этажа, башкирского языка</w:t>
            </w:r>
          </w:p>
        </w:tc>
        <w:tc>
          <w:tcPr>
            <w:tcW w:w="3260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Востановить целостность линолиума в кабинете математики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4DA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башкирского языка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ИЗО. Устранены  щели между </w:t>
            </w: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стеной и полом в кабинете истории.</w:t>
            </w:r>
          </w:p>
        </w:tc>
        <w:tc>
          <w:tcPr>
            <w:tcW w:w="3260" w:type="dxa"/>
          </w:tcPr>
          <w:p w:rsidR="00BB08BD" w:rsidRPr="00CA4DAB" w:rsidRDefault="00CA4DAB" w:rsidP="00BB08BD">
            <w:pPr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lastRenderedPageBreak/>
              <w:t>Кабинеты ИЗО, башкирского языка заменен ленолиум</w:t>
            </w:r>
          </w:p>
        </w:tc>
        <w:tc>
          <w:tcPr>
            <w:tcW w:w="3402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математики и истории по мере финансирования</w:t>
            </w: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Организовать питьевой режим для обучающихся среднего и старшего звена</w:t>
            </w: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Отремонтировать стены обеденного зала.</w:t>
            </w:r>
          </w:p>
        </w:tc>
        <w:tc>
          <w:tcPr>
            <w:tcW w:w="3260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Отремонтировать  водонагреватель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пищеблок обеспечен горячей водой. </w:t>
            </w: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3260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  <w:tr w:rsidR="00BB08BD" w:rsidRPr="003B5431" w:rsidTr="005F58DC">
        <w:tc>
          <w:tcPr>
            <w:tcW w:w="1956" w:type="dxa"/>
            <w:vMerge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Оборудовать третью секцию ванн для мытья столовой посуды гибким шлангом с душевой насадлкой</w:t>
            </w: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BB08BD" w:rsidRPr="00783176" w:rsidRDefault="00BB08BD" w:rsidP="00BB08BD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3260" w:type="dxa"/>
          </w:tcPr>
          <w:p w:rsidR="00BB08BD" w:rsidRPr="003B5431" w:rsidRDefault="00CA4DAB" w:rsidP="00BB0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402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B08BD" w:rsidRPr="003B5431" w:rsidRDefault="00BB08BD" w:rsidP="00BB08BD">
            <w:pPr>
              <w:rPr>
                <w:rFonts w:ascii="Times New Roman" w:hAnsi="Times New Roman" w:cs="Times New Roman"/>
              </w:rPr>
            </w:pPr>
          </w:p>
        </w:tc>
      </w:tr>
    </w:tbl>
    <w:p w:rsidR="00753E51" w:rsidRDefault="00753E51"/>
    <w:sectPr w:rsidR="00753E51" w:rsidSect="003B5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431"/>
    <w:rsid w:val="003B5431"/>
    <w:rsid w:val="005F58DC"/>
    <w:rsid w:val="00750615"/>
    <w:rsid w:val="00753E51"/>
    <w:rsid w:val="00B82AF6"/>
    <w:rsid w:val="00BB08BD"/>
    <w:rsid w:val="00CA4DAB"/>
    <w:rsid w:val="00D30345"/>
    <w:rsid w:val="00F8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3B5431"/>
    <w:rPr>
      <w:color w:val="008080"/>
    </w:rPr>
  </w:style>
  <w:style w:type="paragraph" w:styleId="a4">
    <w:name w:val="List Paragraph"/>
    <w:basedOn w:val="a"/>
    <w:uiPriority w:val="34"/>
    <w:qFormat/>
    <w:rsid w:val="00BB08B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79273007636</cp:lastModifiedBy>
  <cp:revision>2</cp:revision>
  <dcterms:created xsi:type="dcterms:W3CDTF">2021-02-01T09:42:00Z</dcterms:created>
  <dcterms:modified xsi:type="dcterms:W3CDTF">2021-02-01T09:42:00Z</dcterms:modified>
</cp:coreProperties>
</file>