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F3E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 общеобразовательное учреждение Школа №125 городского округа город Уфа Республики Башкортостан</w:t>
      </w:r>
    </w:p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F3E2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             </w:t>
      </w:r>
    </w:p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882"/>
      </w:tblGrid>
      <w:tr w:rsidR="001F3E23" w:rsidRPr="001F3E23" w:rsidTr="00704F8E">
        <w:trPr>
          <w:trHeight w:val="2291"/>
        </w:trPr>
        <w:tc>
          <w:tcPr>
            <w:tcW w:w="3348" w:type="dxa"/>
            <w:shd w:val="clear" w:color="auto" w:fill="auto"/>
          </w:tcPr>
          <w:p w:rsidR="001F3E23" w:rsidRPr="001F3E23" w:rsidRDefault="001F3E23" w:rsidP="001F3E23">
            <w:pPr>
              <w:spacing w:after="0" w:line="240" w:lineRule="auto"/>
              <w:ind w:left="-360"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 _______20__г.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1F3E23" w:rsidRPr="00211CEB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 </w:t>
            </w:r>
            <w:r w:rsidR="00211CEB" w:rsidRPr="00211CEB">
              <w:rPr>
                <w:rFonts w:ascii="Times New Roman" w:hAnsi="Times New Roman" w:cs="Times New Roman"/>
                <w:sz w:val="28"/>
                <w:szCs w:val="28"/>
              </w:rPr>
              <w:t>А.А. Алакаева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Ответственная по УВР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>_____Л.А. Сиргажина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3E23">
              <w:rPr>
                <w:rFonts w:ascii="Times New Roman" w:eastAsia="Times New Roman" w:hAnsi="Times New Roman" w:cs="Times New Roman"/>
              </w:rPr>
              <w:t>(приказ № 230 от 30.08.2019г)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________20__г .</w:t>
            </w:r>
          </w:p>
        </w:tc>
        <w:tc>
          <w:tcPr>
            <w:tcW w:w="3882" w:type="dxa"/>
            <w:shd w:val="clear" w:color="auto" w:fill="auto"/>
          </w:tcPr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Школа№125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______А.М.Абдразаков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3E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Приказ №____</w:t>
            </w:r>
          </w:p>
          <w:p w:rsidR="001F3E23" w:rsidRPr="001F3E23" w:rsidRDefault="001F3E23" w:rsidP="001F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E23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 20__г</w:t>
            </w:r>
          </w:p>
        </w:tc>
      </w:tr>
    </w:tbl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E23">
        <w:rPr>
          <w:rFonts w:ascii="Times New Roman" w:eastAsia="Times New Roman" w:hAnsi="Times New Roman" w:cs="Times New Roman"/>
          <w:sz w:val="28"/>
          <w:szCs w:val="28"/>
        </w:rPr>
        <w:t>РАБОЧАЯ ПРОГРАММА УЧИТЕЛЯ</w:t>
      </w:r>
    </w:p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E23" w:rsidRPr="001F3E23" w:rsidRDefault="0035045B" w:rsidP="00350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Мальцевой Альфии Гайсиновны</w:t>
      </w:r>
    </w:p>
    <w:p w:rsidR="001F3E23" w:rsidRPr="001F3E23" w:rsidRDefault="001F3E23" w:rsidP="001F3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3E23" w:rsidRPr="001F3E23" w:rsidRDefault="001F3E23" w:rsidP="001F3E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3E23" w:rsidRPr="001F3E23" w:rsidRDefault="001F3E23" w:rsidP="001F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3E23" w:rsidRPr="001F3E23" w:rsidRDefault="001F3E23" w:rsidP="001F3E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F3E23">
        <w:rPr>
          <w:rFonts w:ascii="Times New Roman" w:eastAsia="Times New Roman" w:hAnsi="Times New Roman" w:cs="Times New Roman"/>
          <w:sz w:val="28"/>
          <w:szCs w:val="28"/>
        </w:rPr>
        <w:t xml:space="preserve">                    по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литературному чтению на родном (русском) языке</w:t>
      </w:r>
    </w:p>
    <w:p w:rsidR="001F3E23" w:rsidRPr="001F3E23" w:rsidRDefault="001F3E23" w:rsidP="001F3E23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</w:rPr>
      </w:pPr>
      <w:r w:rsidRPr="001F3E2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0A87419D" wp14:editId="01ECD544">
                <wp:simplePos x="0" y="0"/>
                <wp:positionH relativeFrom="column">
                  <wp:posOffset>2145665</wp:posOffset>
                </wp:positionH>
                <wp:positionV relativeFrom="paragraph">
                  <wp:posOffset>53974</wp:posOffset>
                </wp:positionV>
                <wp:extent cx="14859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FDBF5" id="Прямая соединительная линия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vn+AEAAJkDAAAOAAAAZHJzL2Uyb0RvYy54bWysU81uEzEQviPxDpbvZJMoQe0qmx5SyqVA&#10;pJYHmNjerIXXY9lONrkBZ6Q8Aq/AoUiVCjzD7hthOz8UuCH2YI3n5/N838xOLja1ImthnURd0EGv&#10;T4nQDLnUy4K+vb16dkaJ86A5KNSioFvh6MX06ZNJY3IxxAoVF5YEEO3yxhS08t7kWeZYJWpwPTRC&#10;h2CJtgYfrnaZcQtNQK9VNuz3n2cNWm4sMuFc8F7ug3Sa8MtSMP+mLJ3wRBU09ObTadO5iGc2nUC+&#10;tGAqyQ5twD90UYPU4dET1CV4ICsr/4KqJbPosPQ9hnWGZSmZSBwCm0H/DzY3FRiRuARxnDnJ5P4f&#10;LHu9nlsieUFHlGiow4jaz937btd+a790O9J9aH+0X9u79r793t53H4P90H0Kdgy2Dwf3joyiko1x&#10;eQCc6bmNWrCNvjHXyN45onFWgV6KxOh2a8Izg1iR/VYSL86EfhbNK+QhB1Yek6yb0tYRMghGNml6&#10;29P0xMYTFpyD0dn4vB+GzI6xDPJjobHOvxRYk2gUVEkdhYUc1tfOx0YgP6ZEt8YrqVRaDqVJU9Dz&#10;8XCcChwqyWMwpjm7XMyUJWuI65W+xCpEHqdZXGmewCoB/MXB9iDV3g6PK30QI/LfK7lAvp3bo0hh&#10;/qnLw67GBXt8T9W//qjpTwAAAP//AwBQSwMEFAAGAAgAAAAhAP9yQVHbAAAABwEAAA8AAABkcnMv&#10;ZG93bnJldi54bWxMjsFOwzAQRO9I/IO1SFwq6rRRaQlxKgTkxqUFxHUbL0lEvE5jtw18PQsXOD7N&#10;aObl69F16khDaD0bmE0TUMSVty3XBl6ey6sVqBCRLXaeycAnBVgX52c5ZtafeEPHbayVjHDI0EAT&#10;Y59pHaqGHIap74kle/eDwyg41NoOeJJx1+l5klxrhy3LQ4M93TdUfWwPzkAoX2lffk2qSfKW1p7m&#10;+4enRzTm8mK8uwUVaYx/ZfjRF3UoxGnnD2yD6gyk6fJGqgZWC1CSL5Yz4d0v6yLX//2LbwAAAP//&#10;AwBQSwECLQAUAAYACAAAACEAtoM4kv4AAADhAQAAEwAAAAAAAAAAAAAAAAAAAAAAW0NvbnRlbnRf&#10;VHlwZXNdLnhtbFBLAQItABQABgAIAAAAIQA4/SH/1gAAAJQBAAALAAAAAAAAAAAAAAAAAC8BAABf&#10;cmVscy8ucmVsc1BLAQItABQABgAIAAAAIQAPmVvn+AEAAJkDAAAOAAAAAAAAAAAAAAAAAC4CAABk&#10;cnMvZTJvRG9jLnhtbFBLAQItABQABgAIAAAAIQD/ckFR2wAAAAcBAAAPAAAAAAAAAAAAAAAAAFIE&#10;AABkcnMvZG93bnJldi54bWxQSwUGAAAAAAQABADzAAAAWgUAAAAA&#10;"/>
            </w:pict>
          </mc:Fallback>
        </mc:AlternateContent>
      </w:r>
      <w:r w:rsidRPr="001F3E23">
        <w:rPr>
          <w:rFonts w:ascii="Times New Roman" w:eastAsia="Times New Roman" w:hAnsi="Times New Roman" w:cs="Times New Roman"/>
          <w:sz w:val="24"/>
          <w:szCs w:val="24"/>
        </w:rPr>
        <w:t>предмет</w:t>
      </w:r>
    </w:p>
    <w:p w:rsidR="001F3E23" w:rsidRPr="001F3E23" w:rsidRDefault="001F3E23" w:rsidP="001F3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3E23" w:rsidRPr="001F3E23" w:rsidRDefault="001F3E23" w:rsidP="001F3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3E23" w:rsidRPr="001F3E23" w:rsidRDefault="001F3E23" w:rsidP="001F3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3E23" w:rsidRPr="001F3E23" w:rsidRDefault="001F3E23" w:rsidP="001F3E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F3E23">
        <w:rPr>
          <w:rFonts w:ascii="Times New Roman" w:eastAsia="Times New Roman" w:hAnsi="Times New Roman" w:cs="Times New Roman"/>
          <w:sz w:val="28"/>
          <w:szCs w:val="28"/>
        </w:rPr>
        <w:t xml:space="preserve">  класс    </w:t>
      </w:r>
      <w:r w:rsidRPr="001F3E23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35045B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bookmarkStart w:id="0" w:name="_GoBack"/>
      <w:bookmarkEnd w:id="0"/>
    </w:p>
    <w:p w:rsidR="001F3E23" w:rsidRPr="001F3E23" w:rsidRDefault="001F3E23" w:rsidP="001F3E23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  <w:r w:rsidRPr="001F3E23">
        <w:rPr>
          <w:rFonts w:ascii="Times New Roman" w:eastAsia="Times New Roman" w:hAnsi="Times New Roman" w:cs="Times New Roman"/>
          <w:sz w:val="28"/>
          <w:szCs w:val="28"/>
        </w:rPr>
        <w:t>Рассмотрено на заседании педагогического совета</w:t>
      </w:r>
    </w:p>
    <w:p w:rsidR="001F3E23" w:rsidRPr="001F3E23" w:rsidRDefault="001F3E23" w:rsidP="001F3E23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  <w:r w:rsidRPr="001F3E23">
        <w:rPr>
          <w:rFonts w:ascii="Times New Roman" w:eastAsia="Times New Roman" w:hAnsi="Times New Roman" w:cs="Times New Roman"/>
          <w:sz w:val="28"/>
          <w:szCs w:val="28"/>
        </w:rPr>
        <w:t>протокол № ______</w:t>
      </w:r>
    </w:p>
    <w:p w:rsidR="001F3E23" w:rsidRPr="001F3E23" w:rsidRDefault="001F3E23" w:rsidP="001F3E23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  <w:r w:rsidRPr="001F3E23">
        <w:rPr>
          <w:rFonts w:ascii="Times New Roman" w:eastAsia="Times New Roman" w:hAnsi="Times New Roman" w:cs="Times New Roman"/>
          <w:sz w:val="28"/>
          <w:szCs w:val="28"/>
        </w:rPr>
        <w:t>«____» __________</w:t>
      </w:r>
      <w:r w:rsidRPr="001F3E23">
        <w:rPr>
          <w:rFonts w:ascii="Times New Roman" w:eastAsia="Times New Roman" w:hAnsi="Times New Roman" w:cs="Times New Roman"/>
          <w:sz w:val="28"/>
          <w:szCs w:val="28"/>
        </w:rPr>
        <w:tab/>
        <w:t>201_г.</w:t>
      </w:r>
    </w:p>
    <w:p w:rsidR="001F3E23" w:rsidRPr="001F3E23" w:rsidRDefault="001F3E23" w:rsidP="001F3E23">
      <w:pPr>
        <w:spacing w:after="0" w:line="240" w:lineRule="auto"/>
        <w:ind w:left="6120"/>
        <w:rPr>
          <w:rFonts w:ascii="Times New Roman" w:eastAsia="Times New Roman" w:hAnsi="Times New Roman" w:cs="Times New Roman"/>
          <w:sz w:val="28"/>
          <w:szCs w:val="28"/>
        </w:rPr>
      </w:pPr>
    </w:p>
    <w:p w:rsidR="001F3E23" w:rsidRPr="001F3E23" w:rsidRDefault="001F3E23" w:rsidP="001F3E2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3E23" w:rsidRDefault="001F3E23" w:rsidP="001F3E2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E2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F3E23" w:rsidRDefault="001F3E23" w:rsidP="001F3E2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3E23" w:rsidRPr="001F3E23" w:rsidRDefault="001F3E23" w:rsidP="001F3E2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3E23">
        <w:rPr>
          <w:rFonts w:ascii="Times New Roman" w:eastAsia="Times New Roman" w:hAnsi="Times New Roman" w:cs="Times New Roman"/>
          <w:sz w:val="28"/>
          <w:szCs w:val="28"/>
        </w:rPr>
        <w:t>2019 - 2020 учебный год</w:t>
      </w:r>
    </w:p>
    <w:p w:rsidR="00473867" w:rsidRPr="007D7842" w:rsidRDefault="00473867" w:rsidP="001F3E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 w:rsidRPr="007D7842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. </w:t>
      </w:r>
      <w:r w:rsidRPr="00BE2B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Планируемые результаты освоения учебного предмет</w:t>
      </w:r>
      <w:r w:rsidRPr="00CD33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 «</w:t>
      </w:r>
      <w:r w:rsidR="009A6544" w:rsidRPr="00CD33D3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Литературное чтение на родном (русском) языке</w:t>
      </w:r>
      <w:r w:rsidRPr="00CD33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обеспечивает достижение учениками следующих личностных, метапредметных и предметных результатов: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предм</w:t>
      </w:r>
      <w:r w:rsidR="009A6544">
        <w:rPr>
          <w:rFonts w:ascii="Times New Roman" w:eastAsia="Times New Roman" w:hAnsi="Times New Roman" w:cs="Times New Roman"/>
          <w:color w:val="000000"/>
          <w:sz w:val="24"/>
          <w:szCs w:val="24"/>
        </w:rPr>
        <w:t>ета «</w:t>
      </w:r>
      <w:r w:rsidR="009A6544">
        <w:rPr>
          <w:rFonts w:ascii="Times New Roman" w:eastAsia="Times New Roman" w:hAnsi="Times New Roman" w:cs="Times New Roman"/>
          <w:sz w:val="28"/>
          <w:szCs w:val="28"/>
        </w:rPr>
        <w:t>Литературное чтение на родном (русском) языке</w:t>
      </w: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являются следующие умения:</w:t>
      </w:r>
    </w:p>
    <w:p w:rsidR="00473867" w:rsidRPr="007D7842" w:rsidRDefault="00473867" w:rsidP="00473867">
      <w:pPr>
        <w:numPr>
          <w:ilvl w:val="0"/>
          <w:numId w:val="1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роль языка и речи в жизни людей;</w:t>
      </w:r>
    </w:p>
    <w:p w:rsidR="00473867" w:rsidRPr="007D7842" w:rsidRDefault="00473867" w:rsidP="00473867">
      <w:pPr>
        <w:numPr>
          <w:ilvl w:val="0"/>
          <w:numId w:val="1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 «проживать» текст, выражать свои эмоции;</w:t>
      </w:r>
    </w:p>
    <w:p w:rsidR="00473867" w:rsidRPr="007D7842" w:rsidRDefault="00473867" w:rsidP="00473867">
      <w:pPr>
        <w:numPr>
          <w:ilvl w:val="0"/>
          <w:numId w:val="1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эмоции других людей, сочувствовать, сопереживать;</w:t>
      </w:r>
    </w:p>
    <w:p w:rsidR="00473867" w:rsidRPr="007D7842" w:rsidRDefault="00473867" w:rsidP="00473867">
      <w:pPr>
        <w:numPr>
          <w:ilvl w:val="0"/>
          <w:numId w:val="1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своё отношение к героям прочитанных произведений, к их поступкам.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right="40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 достижения этих результатов –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прочитанному.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 результатами</w:t>
      </w: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  является формирование универсальных учебных действий (УУД).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УУД:</w:t>
      </w:r>
    </w:p>
    <w:p w:rsidR="00473867" w:rsidRPr="007D7842" w:rsidRDefault="00473867" w:rsidP="00473867">
      <w:pPr>
        <w:numPr>
          <w:ilvl w:val="0"/>
          <w:numId w:val="2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 формулировать цель деятельности на уроке с помощью учителя;</w:t>
      </w:r>
    </w:p>
    <w:p w:rsidR="00473867" w:rsidRPr="007D7842" w:rsidRDefault="00473867" w:rsidP="00473867">
      <w:pPr>
        <w:numPr>
          <w:ilvl w:val="0"/>
          <w:numId w:val="2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проговаривать последовательность действий на уроке;</w:t>
      </w:r>
    </w:p>
    <w:p w:rsidR="00473867" w:rsidRPr="007D7842" w:rsidRDefault="00473867" w:rsidP="00473867">
      <w:pPr>
        <w:numPr>
          <w:ilvl w:val="0"/>
          <w:numId w:val="2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 высказывать своё предположение (версию) на основе работы с материалом учебника;</w:t>
      </w:r>
    </w:p>
    <w:p w:rsidR="00473867" w:rsidRPr="007D7842" w:rsidRDefault="00473867" w:rsidP="00473867">
      <w:pPr>
        <w:numPr>
          <w:ilvl w:val="0"/>
          <w:numId w:val="2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 работать по предложенному учителем плану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УУД:</w:t>
      </w:r>
    </w:p>
    <w:p w:rsidR="00473867" w:rsidRPr="007D7842" w:rsidRDefault="00473867" w:rsidP="00473867">
      <w:pPr>
        <w:numPr>
          <w:ilvl w:val="0"/>
          <w:numId w:val="3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 в учебнике (на развороте, в оглавлении, в условных обозначениях);</w:t>
      </w:r>
    </w:p>
    <w:p w:rsidR="00473867" w:rsidRPr="007D7842" w:rsidRDefault="00473867" w:rsidP="00473867">
      <w:pPr>
        <w:numPr>
          <w:ilvl w:val="0"/>
          <w:numId w:val="3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ответы на вопросы в тексте, иллюстрациях;</w:t>
      </w:r>
    </w:p>
    <w:p w:rsidR="00473867" w:rsidRPr="007D7842" w:rsidRDefault="00473867" w:rsidP="00473867">
      <w:pPr>
        <w:numPr>
          <w:ilvl w:val="0"/>
          <w:numId w:val="3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 в результате совместной работы класса и учителя;</w:t>
      </w:r>
    </w:p>
    <w:p w:rsidR="00473867" w:rsidRPr="007D7842" w:rsidRDefault="00473867" w:rsidP="00473867">
      <w:pPr>
        <w:numPr>
          <w:ilvl w:val="0"/>
          <w:numId w:val="3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 информацию из одной формы в другую: подробно пересказывать небольшие тексты.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УУД:</w:t>
      </w:r>
    </w:p>
    <w:p w:rsidR="00473867" w:rsidRPr="007D7842" w:rsidRDefault="00473867" w:rsidP="00473867">
      <w:pPr>
        <w:numPr>
          <w:ilvl w:val="0"/>
          <w:numId w:val="4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 свои мысли в устной и письменной форме (на уровне предложения или небольшого текста);</w:t>
      </w:r>
    </w:p>
    <w:p w:rsidR="00473867" w:rsidRPr="007D7842" w:rsidRDefault="00473867" w:rsidP="00473867">
      <w:pPr>
        <w:numPr>
          <w:ilvl w:val="0"/>
          <w:numId w:val="4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 и понимать речь других;</w:t>
      </w:r>
    </w:p>
    <w:p w:rsidR="00473867" w:rsidRPr="007D7842" w:rsidRDefault="00473867" w:rsidP="00473867">
      <w:pPr>
        <w:numPr>
          <w:ilvl w:val="0"/>
          <w:numId w:val="4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 и пересказывать текст;</w:t>
      </w:r>
    </w:p>
    <w:p w:rsidR="00473867" w:rsidRPr="007D7842" w:rsidRDefault="00473867" w:rsidP="00473867">
      <w:pPr>
        <w:numPr>
          <w:ilvl w:val="0"/>
          <w:numId w:val="4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 с одноклассниками совместно с учителем о правилах поведения и общения и следовать им;</w:t>
      </w:r>
    </w:p>
    <w:p w:rsidR="00473867" w:rsidRPr="007D7842" w:rsidRDefault="00473867" w:rsidP="00473867">
      <w:pPr>
        <w:numPr>
          <w:ilvl w:val="0"/>
          <w:numId w:val="4"/>
        </w:numPr>
        <w:shd w:val="clear" w:color="auto" w:fill="FFFFFF"/>
        <w:spacing w:after="0" w:line="360" w:lineRule="auto"/>
        <w:ind w:left="800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 работать в паре, группе; выполнять различные роли (лидера, исполнителя).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</w:t>
      </w: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«Литературное чтение» является сформированность следующих умений: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текст от набора предложений, записанных как текст;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осмысленно, правильно читать целыми словами;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 учителя по содержанию прочитанного;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подробно пересказывать текст;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 устный рассказ по картинке;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художественный текст (рассказ, стихотворение) в исполнении учителя, учащихся;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осмысленно, правильно читать целыми словами;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 учителя по содержанию прочитанного;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подробно пересказывать текст;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устный рассказ по картинке;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заучивать наизусть небольшие стихотворения;</w:t>
      </w:r>
    </w:p>
    <w:p w:rsidR="00473867" w:rsidRPr="007D7842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автора, название и героев прочитанных произведений;</w:t>
      </w:r>
    </w:p>
    <w:p w:rsidR="00473867" w:rsidRPr="00CD33D3" w:rsidRDefault="00473867" w:rsidP="00473867">
      <w:pPr>
        <w:numPr>
          <w:ilvl w:val="0"/>
          <w:numId w:val="6"/>
        </w:numPr>
        <w:shd w:val="clear" w:color="auto" w:fill="FFFFFF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рассказ и стихотворение.                               </w:t>
      </w:r>
    </w:p>
    <w:p w:rsidR="00473867" w:rsidRPr="007D7842" w:rsidRDefault="00473867" w:rsidP="004738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 Содержание учебного </w:t>
      </w:r>
      <w:r w:rsidRPr="00CD3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предмета</w:t>
      </w:r>
      <w:r w:rsidR="00122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курса 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Речь и ее значение в жизни. Техника речи. Умение регулировать громкость речи, темп речи, пользоваться дыханием в процессе речи. Умение выразительно читать небольшой текст по образцу, данному учителем. Знание  нескольких скороговорок.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Слово. Лексическое значение слова. Толковый словарь. Однозначные и многозначные слова. 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определить лексическое значение слова (в том числе на основе словообразовательного анализа). Умение определить лексическое значение  многозначного слова  по предметным картинкам, контексту. Умение выделить синонимы, антонимы в тексте, подобрать синонимы, антонимы к данному слову.</w:t>
      </w:r>
    </w:p>
    <w:p w:rsidR="00473867" w:rsidRPr="007D7842" w:rsidRDefault="00473867" w:rsidP="0047386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тексте. Тема текста. Умение отличать текст от  отдельных предложений, не  объединенных общей темой. Вычленение опорных слов в тексте. Озаглавливание. Основная мысль в тексте. Выделение частей текста, составление плана. Типы текста. Коллективное составление текстов по заданной теме, сюжетным картинкам. По плану, по опорным словам. Творческое дополнение готового текста. Восстановление деформированного текста.</w:t>
      </w:r>
    </w:p>
    <w:p w:rsidR="00473867" w:rsidRPr="007D7842" w:rsidRDefault="00473867" w:rsidP="005C32DF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Литературное творчество</w:t>
      </w:r>
      <w:r w:rsidR="005C32DF"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художественные тексты, осмысливая их до чтения, во время чтения и после чтения (с помощью учителя), озаглавливать текст, составлять про</w:t>
      </w:r>
      <w:r w:rsidR="005C32DF"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стой план, пересказывать текст. </w:t>
      </w:r>
      <w:r w:rsidRPr="007D7842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Инсценировать произведения известных авторов. Сравнивать героев сказок.</w:t>
      </w:r>
    </w:p>
    <w:p w:rsidR="00473867" w:rsidRPr="007D7842" w:rsidRDefault="00473867" w:rsidP="004738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6F0E6E" w:rsidRPr="007D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с указанием количества часов</w:t>
      </w: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923"/>
        <w:gridCol w:w="2913"/>
        <w:gridCol w:w="1665"/>
        <w:gridCol w:w="2168"/>
        <w:gridCol w:w="1916"/>
      </w:tblGrid>
      <w:tr w:rsidR="00473867" w:rsidRPr="007D7842" w:rsidTr="00D0427D"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473867" w:rsidRPr="007D7842" w:rsidRDefault="0090184C" w:rsidP="009018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916" w:type="dxa"/>
          </w:tcPr>
          <w:p w:rsidR="00473867" w:rsidRPr="007D7842" w:rsidRDefault="00473867" w:rsidP="00D042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Фактическая дата</w:t>
            </w:r>
          </w:p>
          <w:p w:rsidR="00473867" w:rsidRPr="007D7842" w:rsidRDefault="00473867" w:rsidP="00D042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проведения</w:t>
            </w:r>
          </w:p>
        </w:tc>
      </w:tr>
      <w:tr w:rsidR="00473867" w:rsidRPr="007D7842" w:rsidTr="00D0427D"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867" w:rsidRPr="007D7842" w:rsidRDefault="005C32DF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Книжки мои друзья.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867" w:rsidRPr="007D7842" w:rsidRDefault="002141BC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2DF" w:rsidRPr="007D784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16" w:type="dxa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67" w:rsidRPr="007D7842" w:rsidTr="00D0427D"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3867" w:rsidRPr="007D7842" w:rsidRDefault="005C32DF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любимые сказки.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867" w:rsidRPr="007D7842" w:rsidRDefault="00D463D3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32DF" w:rsidRPr="007D784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16" w:type="dxa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67" w:rsidRPr="007D7842" w:rsidTr="00D0427D"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73867" w:rsidRPr="007D7842" w:rsidRDefault="005C32DF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и башкирские сказки.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867" w:rsidRPr="007D7842" w:rsidRDefault="002141BC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2DF" w:rsidRPr="007D784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16" w:type="dxa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67" w:rsidRPr="007D7842" w:rsidTr="00D0427D"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73867" w:rsidRPr="007D7842" w:rsidRDefault="005C32DF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Говорим-слышим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867" w:rsidRPr="007D7842" w:rsidRDefault="00D463D3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1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32DF" w:rsidRPr="007D784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16" w:type="dxa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67" w:rsidRPr="007D7842" w:rsidTr="00D0427D"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73867" w:rsidRPr="007D7842" w:rsidRDefault="005C32DF" w:rsidP="005C32D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Составление рассказа по</w:t>
            </w:r>
            <w:r w:rsidR="00A75079"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заданной </w:t>
            </w: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теме.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867" w:rsidRPr="007D7842" w:rsidRDefault="00D463D3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B2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16" w:type="dxa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67" w:rsidRPr="007D7842" w:rsidTr="00D0427D"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73867" w:rsidRPr="007D7842" w:rsidRDefault="005C32DF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серии сюжетных картинок.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867" w:rsidRPr="007D7842" w:rsidRDefault="007D7842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1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32DF" w:rsidRPr="007D784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16" w:type="dxa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67" w:rsidRPr="007D7842" w:rsidTr="00D0427D"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73867" w:rsidRPr="007D7842" w:rsidRDefault="005C32DF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на что похоже. Загадки-отгадки.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867" w:rsidRPr="007D7842" w:rsidRDefault="00BE2B24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1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32DF" w:rsidRPr="007D784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16" w:type="dxa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67" w:rsidRPr="007D7842" w:rsidTr="00D0427D">
        <w:tc>
          <w:tcPr>
            <w:tcW w:w="9585" w:type="dxa"/>
            <w:gridSpan w:val="5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Букварный период</w:t>
            </w:r>
          </w:p>
        </w:tc>
      </w:tr>
      <w:tr w:rsidR="00473867" w:rsidRPr="007D7842" w:rsidTr="00D0427D"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473867" w:rsidRPr="007D7842" w:rsidRDefault="005C32DF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Вежливые слова.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867" w:rsidRPr="007D7842" w:rsidRDefault="00BE2B24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1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2DF" w:rsidRPr="007D784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16" w:type="dxa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67" w:rsidRPr="007D7842" w:rsidTr="00D0427D"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73867" w:rsidRPr="007D7842" w:rsidRDefault="005C32DF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  <w:r w:rsidR="006F0E6E"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Заходер «Очень вежливый индюк»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867" w:rsidRPr="007D7842" w:rsidRDefault="007D7842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2DF" w:rsidRPr="007D784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16" w:type="dxa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67" w:rsidRPr="007D7842" w:rsidTr="00D0427D"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73867" w:rsidRPr="007D7842" w:rsidRDefault="00A75079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Пословица - мудрость народная. Русские и башкирские пословицы.</w:t>
            </w:r>
          </w:p>
        </w:tc>
        <w:tc>
          <w:tcPr>
            <w:tcW w:w="0" w:type="auto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3867" w:rsidRPr="007D7842" w:rsidRDefault="002141BC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2DF" w:rsidRPr="007D784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16" w:type="dxa"/>
          </w:tcPr>
          <w:p w:rsidR="00473867" w:rsidRPr="007D7842" w:rsidRDefault="00473867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79" w:rsidRPr="007D7842" w:rsidTr="00D0427D"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75079" w:rsidRPr="007D7842" w:rsidRDefault="00A75079" w:rsidP="009762A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Монолог.</w:t>
            </w:r>
          </w:p>
        </w:tc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5079" w:rsidRPr="00BE2B24" w:rsidRDefault="00BE2B24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1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79" w:rsidRPr="007D7842" w:rsidTr="00D0427D"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75079" w:rsidRPr="007D7842" w:rsidRDefault="00A75079" w:rsidP="009762A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Диалог.</w:t>
            </w:r>
          </w:p>
        </w:tc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5079" w:rsidRPr="007D7842" w:rsidRDefault="002141BC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5079" w:rsidRPr="007D784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16" w:type="dxa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79" w:rsidRPr="007D7842" w:rsidTr="00D0427D"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Диалог. Чтение по ролям.</w:t>
            </w:r>
          </w:p>
        </w:tc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5079" w:rsidRPr="00BE2B24" w:rsidRDefault="002141BC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2B2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16" w:type="dxa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79" w:rsidRPr="007D7842" w:rsidTr="00D0427D"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75079" w:rsidRPr="007D7842" w:rsidRDefault="006F0E6E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Л. Толстого.</w:t>
            </w:r>
          </w:p>
        </w:tc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5079" w:rsidRPr="007D7842" w:rsidRDefault="002141BC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75079" w:rsidRPr="007D78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79" w:rsidRPr="007D7842" w:rsidTr="00D0427D"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75079" w:rsidRPr="007D7842" w:rsidRDefault="006F0E6E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Смешинки. Ю. Коринец «Лапки»</w:t>
            </w:r>
          </w:p>
        </w:tc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5079" w:rsidRPr="007D7842" w:rsidRDefault="00BE2B24" w:rsidP="00DF14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1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5079" w:rsidRPr="007D78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41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79" w:rsidRPr="007D7842" w:rsidTr="00D0427D">
        <w:trPr>
          <w:trHeight w:val="623"/>
        </w:trPr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75079" w:rsidRPr="007D7842" w:rsidRDefault="006F0E6E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Смешинки. Д. Хармс «Весёлый старичок»</w:t>
            </w:r>
          </w:p>
        </w:tc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5079" w:rsidRPr="00BE2B24" w:rsidRDefault="002141BC" w:rsidP="00DF14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E2B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16" w:type="dxa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79" w:rsidRPr="007D7842" w:rsidTr="00D0427D"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75079" w:rsidRPr="007D7842" w:rsidRDefault="0090184C" w:rsidP="00D042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О. Гри</w:t>
            </w:r>
            <w:r w:rsidR="006F0E6E" w:rsidRPr="007D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горьева.</w:t>
            </w:r>
          </w:p>
        </w:tc>
        <w:tc>
          <w:tcPr>
            <w:tcW w:w="0" w:type="auto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5079" w:rsidRPr="007D7842" w:rsidRDefault="00BE2B24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1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5079" w:rsidRPr="007D784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16" w:type="dxa"/>
          </w:tcPr>
          <w:p w:rsidR="00A75079" w:rsidRPr="007D7842" w:rsidRDefault="00A75079" w:rsidP="00D042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18D" w:rsidRPr="00F860FD" w:rsidRDefault="0072118D">
      <w:pPr>
        <w:rPr>
          <w:rFonts w:ascii="Times New Roman" w:hAnsi="Times New Roman" w:cs="Times New Roman"/>
          <w:sz w:val="28"/>
          <w:szCs w:val="28"/>
        </w:rPr>
      </w:pPr>
    </w:p>
    <w:sectPr w:rsidR="0072118D" w:rsidRPr="00F860FD" w:rsidSect="0090184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7D2" w:rsidRDefault="008767D2" w:rsidP="0090184C">
      <w:pPr>
        <w:spacing w:after="0" w:line="240" w:lineRule="auto"/>
      </w:pPr>
      <w:r>
        <w:separator/>
      </w:r>
    </w:p>
  </w:endnote>
  <w:endnote w:type="continuationSeparator" w:id="0">
    <w:p w:rsidR="008767D2" w:rsidRDefault="008767D2" w:rsidP="0090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5187914"/>
      <w:docPartObj>
        <w:docPartGallery w:val="Page Numbers (Bottom of Page)"/>
        <w:docPartUnique/>
      </w:docPartObj>
    </w:sdtPr>
    <w:sdtEndPr/>
    <w:sdtContent>
      <w:p w:rsidR="0090184C" w:rsidRDefault="0090184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544">
          <w:rPr>
            <w:noProof/>
          </w:rPr>
          <w:t>4</w:t>
        </w:r>
        <w:r>
          <w:fldChar w:fldCharType="end"/>
        </w:r>
      </w:p>
    </w:sdtContent>
  </w:sdt>
  <w:p w:rsidR="0090184C" w:rsidRDefault="009018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7D2" w:rsidRDefault="008767D2" w:rsidP="0090184C">
      <w:pPr>
        <w:spacing w:after="0" w:line="240" w:lineRule="auto"/>
      </w:pPr>
      <w:r>
        <w:separator/>
      </w:r>
    </w:p>
  </w:footnote>
  <w:footnote w:type="continuationSeparator" w:id="0">
    <w:p w:rsidR="008767D2" w:rsidRDefault="008767D2" w:rsidP="00901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EC7"/>
    <w:multiLevelType w:val="multilevel"/>
    <w:tmpl w:val="19EA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D6484"/>
    <w:multiLevelType w:val="multilevel"/>
    <w:tmpl w:val="EEFC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16825"/>
    <w:multiLevelType w:val="multilevel"/>
    <w:tmpl w:val="2782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6256A"/>
    <w:multiLevelType w:val="multilevel"/>
    <w:tmpl w:val="26C6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637FB"/>
    <w:multiLevelType w:val="multilevel"/>
    <w:tmpl w:val="9074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B5D87"/>
    <w:multiLevelType w:val="multilevel"/>
    <w:tmpl w:val="A2DA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85629"/>
    <w:multiLevelType w:val="multilevel"/>
    <w:tmpl w:val="6BDA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1533A"/>
    <w:multiLevelType w:val="multilevel"/>
    <w:tmpl w:val="31EA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16899"/>
    <w:multiLevelType w:val="multilevel"/>
    <w:tmpl w:val="013C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401A23"/>
    <w:multiLevelType w:val="multilevel"/>
    <w:tmpl w:val="EB2C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00413F"/>
    <w:multiLevelType w:val="multilevel"/>
    <w:tmpl w:val="7F44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BB1FE7"/>
    <w:multiLevelType w:val="multilevel"/>
    <w:tmpl w:val="1B78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09451A"/>
    <w:multiLevelType w:val="multilevel"/>
    <w:tmpl w:val="92A8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0FD"/>
    <w:rsid w:val="00122485"/>
    <w:rsid w:val="001F3E23"/>
    <w:rsid w:val="00211CEB"/>
    <w:rsid w:val="002141BC"/>
    <w:rsid w:val="00300BE4"/>
    <w:rsid w:val="0035045B"/>
    <w:rsid w:val="003873CD"/>
    <w:rsid w:val="003A6BC7"/>
    <w:rsid w:val="004268E3"/>
    <w:rsid w:val="00473867"/>
    <w:rsid w:val="00575460"/>
    <w:rsid w:val="005C32DF"/>
    <w:rsid w:val="006E2C35"/>
    <w:rsid w:val="006F0E6E"/>
    <w:rsid w:val="0072118D"/>
    <w:rsid w:val="007C0947"/>
    <w:rsid w:val="007D7842"/>
    <w:rsid w:val="008767D2"/>
    <w:rsid w:val="0090184C"/>
    <w:rsid w:val="009A6544"/>
    <w:rsid w:val="00A32E58"/>
    <w:rsid w:val="00A668BF"/>
    <w:rsid w:val="00A75079"/>
    <w:rsid w:val="00BE2B24"/>
    <w:rsid w:val="00CD33D3"/>
    <w:rsid w:val="00CF2593"/>
    <w:rsid w:val="00D04966"/>
    <w:rsid w:val="00D117C2"/>
    <w:rsid w:val="00D463D3"/>
    <w:rsid w:val="00F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3605"/>
  <w15:docId w15:val="{7C3F0DFA-1C6B-42EA-AB5B-E5EC72FF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8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01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84C"/>
  </w:style>
  <w:style w:type="paragraph" w:styleId="a6">
    <w:name w:val="footer"/>
    <w:basedOn w:val="a"/>
    <w:link w:val="a7"/>
    <w:uiPriority w:val="99"/>
    <w:unhideWhenUsed/>
    <w:rsid w:val="00901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1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F74C-7FD1-484B-BE79-9B203BF4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Vegas</dc:creator>
  <cp:lastModifiedBy>Камила Садриева</cp:lastModifiedBy>
  <cp:revision>18</cp:revision>
  <dcterms:created xsi:type="dcterms:W3CDTF">2018-09-23T15:47:00Z</dcterms:created>
  <dcterms:modified xsi:type="dcterms:W3CDTF">2020-04-07T09:52:00Z</dcterms:modified>
</cp:coreProperties>
</file>