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6B" w:rsidRDefault="00355C6B">
      <w:r>
        <w:t>д/з для 7б 7.04.2020</w:t>
      </w:r>
    </w:p>
    <w:p w:rsidR="00802AA1" w:rsidRDefault="00384A8D">
      <w:r>
        <w:t>Выучить санитарно-гигиенические требования, предъявляемые при работе с продуктами. Правила ТБ повторить. Классифицировать молочные продукты по признакам: твердые, жидкие,</w:t>
      </w:r>
      <w:r w:rsidR="004918AC">
        <w:t xml:space="preserve"> «</w:t>
      </w:r>
      <w:proofErr w:type="spellStart"/>
      <w:r>
        <w:t>крупинчатые</w:t>
      </w:r>
      <w:proofErr w:type="spellEnd"/>
      <w:r>
        <w:t>».</w:t>
      </w:r>
      <w:r w:rsidR="004918AC">
        <w:t xml:space="preserve"> </w:t>
      </w:r>
      <w:r>
        <w:t xml:space="preserve">Например: </w:t>
      </w:r>
    </w:p>
    <w:p w:rsidR="00384A8D" w:rsidRDefault="00384A8D">
      <w:r>
        <w:t xml:space="preserve">             Молочные продукты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4A8D" w:rsidTr="00384A8D">
        <w:tc>
          <w:tcPr>
            <w:tcW w:w="3190" w:type="dxa"/>
          </w:tcPr>
          <w:p w:rsidR="00384A8D" w:rsidRDefault="00384A8D">
            <w:proofErr w:type="spellStart"/>
            <w:r>
              <w:t>крупинчатые</w:t>
            </w:r>
            <w:proofErr w:type="spellEnd"/>
          </w:p>
        </w:tc>
        <w:tc>
          <w:tcPr>
            <w:tcW w:w="3190" w:type="dxa"/>
          </w:tcPr>
          <w:p w:rsidR="00384A8D" w:rsidRDefault="00384A8D">
            <w:r>
              <w:t>жидкие</w:t>
            </w:r>
          </w:p>
        </w:tc>
        <w:tc>
          <w:tcPr>
            <w:tcW w:w="3191" w:type="dxa"/>
          </w:tcPr>
          <w:p w:rsidR="00384A8D" w:rsidRDefault="00384A8D">
            <w:r>
              <w:t>твердые</w:t>
            </w:r>
          </w:p>
        </w:tc>
      </w:tr>
      <w:tr w:rsidR="00384A8D" w:rsidTr="00384A8D">
        <w:trPr>
          <w:trHeight w:val="2043"/>
        </w:trPr>
        <w:tc>
          <w:tcPr>
            <w:tcW w:w="3190" w:type="dxa"/>
          </w:tcPr>
          <w:p w:rsidR="00384A8D" w:rsidRDefault="00384A8D"/>
          <w:p w:rsidR="00384A8D" w:rsidRPr="00384A8D" w:rsidRDefault="00384A8D" w:rsidP="00384A8D">
            <w:r>
              <w:t>Творог</w:t>
            </w:r>
          </w:p>
        </w:tc>
        <w:tc>
          <w:tcPr>
            <w:tcW w:w="3190" w:type="dxa"/>
          </w:tcPr>
          <w:p w:rsidR="00384A8D" w:rsidRDefault="00384A8D"/>
          <w:p w:rsidR="00384A8D" w:rsidRDefault="00384A8D">
            <w:r>
              <w:t>?</w:t>
            </w:r>
          </w:p>
        </w:tc>
        <w:tc>
          <w:tcPr>
            <w:tcW w:w="3191" w:type="dxa"/>
          </w:tcPr>
          <w:p w:rsidR="00384A8D" w:rsidRDefault="00384A8D"/>
          <w:p w:rsidR="00384A8D" w:rsidRDefault="00384A8D">
            <w:r>
              <w:t>?</w:t>
            </w:r>
          </w:p>
        </w:tc>
      </w:tr>
    </w:tbl>
    <w:p w:rsidR="00384A8D" w:rsidRDefault="00384A8D"/>
    <w:p w:rsidR="00384A8D" w:rsidRDefault="00384A8D">
      <w:r>
        <w:t xml:space="preserve">Ответить на вопросы: </w:t>
      </w:r>
    </w:p>
    <w:p w:rsidR="00384A8D" w:rsidRDefault="00384A8D">
      <w:r>
        <w:t>1.Как часто в вашем питании появляются молоко и молочные продукты?</w:t>
      </w:r>
    </w:p>
    <w:p w:rsidR="00384A8D" w:rsidRDefault="00384A8D">
      <w:r>
        <w:t>2.Каких правил нужно придерживаться при хранении молока и молочных продуктов?</w:t>
      </w:r>
    </w:p>
    <w:p w:rsidR="00384A8D" w:rsidRDefault="00384A8D">
      <w:r>
        <w:t>3.Большинство сортов молока упаковывают в пластиковые пакеты или бутылки.</w:t>
      </w:r>
      <w:r w:rsidR="004918AC">
        <w:t xml:space="preserve"> </w:t>
      </w:r>
      <w:r>
        <w:t xml:space="preserve">Это </w:t>
      </w:r>
      <w:proofErr w:type="gramStart"/>
      <w:r>
        <w:t>по вашему</w:t>
      </w:r>
      <w:proofErr w:type="gramEnd"/>
      <w:r>
        <w:t xml:space="preserve"> хорошо или плохо</w:t>
      </w:r>
      <w:r w:rsidR="004918AC">
        <w:t xml:space="preserve"> и почему?</w:t>
      </w:r>
    </w:p>
    <w:p w:rsidR="004918AC" w:rsidRDefault="004918AC">
      <w:r>
        <w:t>Ответить пис</w:t>
      </w:r>
      <w:r w:rsidR="00B44BC9">
        <w:t>ьменно</w:t>
      </w:r>
      <w:r>
        <w:t>.</w:t>
      </w:r>
    </w:p>
    <w:p w:rsidR="00B44BC9" w:rsidRDefault="00B44BC9" w:rsidP="00B44BC9">
      <w:r>
        <w:t>д/з для 7Б</w:t>
      </w:r>
      <w:bookmarkStart w:id="0" w:name="_GoBack"/>
      <w:bookmarkEnd w:id="0"/>
      <w:r>
        <w:t xml:space="preserve">  10.040 2020   Ответить на вопросы письменно: 1. Как часто</w:t>
      </w:r>
      <w:proofErr w:type="gramStart"/>
      <w:r>
        <w:t xml:space="preserve"> ,</w:t>
      </w:r>
      <w:proofErr w:type="gramEnd"/>
      <w:r>
        <w:t>по вашему мнению, надо употреблять в пищу сладкие мучные изделия? Почему? 2. Что является основой любого теста</w:t>
      </w:r>
      <w:proofErr w:type="gramStart"/>
      <w:r>
        <w:t xml:space="preserve"> ?</w:t>
      </w:r>
      <w:proofErr w:type="gramEnd"/>
      <w:r>
        <w:t xml:space="preserve"> 3. Твое любимое изделие из теста.</w:t>
      </w:r>
    </w:p>
    <w:p w:rsidR="00B44BC9" w:rsidRDefault="00B44BC9"/>
    <w:p w:rsidR="00B44BC9" w:rsidRDefault="00B44BC9"/>
    <w:sectPr w:rsidR="00B4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4D"/>
    <w:rsid w:val="00355C6B"/>
    <w:rsid w:val="00384A8D"/>
    <w:rsid w:val="004918AC"/>
    <w:rsid w:val="00802AA1"/>
    <w:rsid w:val="00B44BC9"/>
    <w:rsid w:val="00F9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2020-04-06T15:35:00Z</dcterms:created>
  <dcterms:modified xsi:type="dcterms:W3CDTF">2020-04-07T09:49:00Z</dcterms:modified>
</cp:coreProperties>
</file>