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94" w:rsidRPr="00865A7D" w:rsidRDefault="00A56294" w:rsidP="00A562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4304617"/>
      <w:r w:rsidRPr="00865A7D">
        <w:rPr>
          <w:rFonts w:ascii="Times New Roman" w:hAnsi="Times New Roman" w:cs="Times New Roman"/>
          <w:sz w:val="24"/>
          <w:szCs w:val="24"/>
        </w:rPr>
        <w:t>Положение о психологической службе в системе народного образования.</w:t>
      </w:r>
      <w:bookmarkEnd w:id="0"/>
    </w:p>
    <w:p w:rsidR="00A56294" w:rsidRPr="00865A7D" w:rsidRDefault="00A56294" w:rsidP="00A56294">
      <w:pPr>
        <w:pStyle w:val="FR1"/>
        <w:ind w:left="0" w:firstLine="567"/>
        <w:rPr>
          <w:sz w:val="24"/>
          <w:szCs w:val="24"/>
        </w:rPr>
      </w:pPr>
    </w:p>
    <w:p w:rsidR="00A56294" w:rsidRPr="00865A7D" w:rsidRDefault="00A56294" w:rsidP="00A56294">
      <w:pPr>
        <w:pStyle w:val="FR1"/>
        <w:ind w:left="0" w:firstLine="567"/>
        <w:jc w:val="center"/>
        <w:rPr>
          <w:sz w:val="24"/>
          <w:szCs w:val="24"/>
        </w:rPr>
      </w:pPr>
      <w:r w:rsidRPr="00865A7D">
        <w:rPr>
          <w:sz w:val="24"/>
          <w:szCs w:val="24"/>
        </w:rPr>
        <w:t>Раздел I. Общие положения</w:t>
      </w:r>
    </w:p>
    <w:p w:rsidR="00A56294" w:rsidRPr="00865A7D" w:rsidRDefault="00A56294" w:rsidP="00A56294">
      <w:pPr>
        <w:ind w:firstLine="567"/>
        <w:jc w:val="both"/>
      </w:pPr>
      <w:r w:rsidRPr="00865A7D">
        <w:t>1. Психологическая служба является необходимым компонентом системы народного образования, обеспечивающим развитие личностного, интеллектуального и профессионального потенциала общества. Основные цели службы - содействие формированию подрастающего поколения, становлению индивидуальности и творческого отношения к жизни на всех этапах дошкольного и школьного детства; развитие способностей и склонностей детей, изучение особенностей их психического развития, определение психологических причин нарушения личности и интеллекта, профилактика подобных нарушений. Центральная задача психологической службы - формирование развивающего образа жизни личности в различных учебно-воспитательных учреждениях в системе непрерывного образования.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2. Важнейшим условием эффективности работы службы является правильное понимание психологом и педагогическими работниками существа их профессионального взаимодействия в единой системе образования и воспитания, </w:t>
      </w:r>
      <w:proofErr w:type="spellStart"/>
      <w:r w:rsidRPr="00865A7D">
        <w:t>взаимодополняемость</w:t>
      </w:r>
      <w:proofErr w:type="spellEnd"/>
      <w:r w:rsidRPr="00865A7D">
        <w:t xml:space="preserve"> позиций психолога и педагога в подходе к ребенку, в решении проблем учебно-воспитательного учреждения.</w:t>
      </w:r>
    </w:p>
    <w:p w:rsidR="00A56294" w:rsidRPr="00865A7D" w:rsidRDefault="00A56294" w:rsidP="00A56294">
      <w:pPr>
        <w:ind w:firstLine="567"/>
        <w:jc w:val="both"/>
      </w:pPr>
      <w:r w:rsidRPr="00865A7D">
        <w:t>3. Психологическая служба осуществляет свою деятельность в тесном контакте с родителями или лицами их заменяющими, с органами опеки и попечительства, инспекциям по делам несовершеннолетних, представителями общественных организаций, оказывающими воспитательным учреждениям помощь в воспитании детей и подростков. Для обеспечения успешной работы службы необходимы творческие контакты с медицинскими учреждениями.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4. Деятельность психологической службы в системе народного образования обеспечивается специалистами, окончившими высшее учебное заведение по специальности" психология" или прошедшими переподготовку и получившими квалификацию "практический психолог" (диплом установленного </w:t>
      </w:r>
      <w:proofErr w:type="spellStart"/>
      <w:r w:rsidRPr="00865A7D">
        <w:t>Гособразованием</w:t>
      </w:r>
      <w:proofErr w:type="spellEnd"/>
      <w:r w:rsidRPr="00865A7D">
        <w:t xml:space="preserve"> образца).</w:t>
      </w:r>
    </w:p>
    <w:p w:rsidR="00A56294" w:rsidRPr="00865A7D" w:rsidRDefault="00A56294" w:rsidP="00A56294">
      <w:pPr>
        <w:pStyle w:val="FR1"/>
        <w:ind w:left="0" w:firstLine="567"/>
        <w:jc w:val="center"/>
        <w:rPr>
          <w:sz w:val="24"/>
          <w:szCs w:val="24"/>
        </w:rPr>
      </w:pPr>
      <w:r w:rsidRPr="00865A7D">
        <w:rPr>
          <w:sz w:val="24"/>
          <w:szCs w:val="24"/>
        </w:rPr>
        <w:t xml:space="preserve">Раздел </w:t>
      </w:r>
      <w:r w:rsidRPr="00865A7D">
        <w:rPr>
          <w:sz w:val="24"/>
          <w:szCs w:val="24"/>
          <w:lang w:val="en-US"/>
        </w:rPr>
        <w:t>II</w:t>
      </w:r>
      <w:r w:rsidRPr="00865A7D">
        <w:rPr>
          <w:sz w:val="24"/>
          <w:szCs w:val="24"/>
        </w:rPr>
        <w:t>. Структура психологической службы</w:t>
      </w:r>
    </w:p>
    <w:p w:rsidR="00A56294" w:rsidRPr="00865A7D" w:rsidRDefault="00A56294" w:rsidP="00A56294">
      <w:pPr>
        <w:pStyle w:val="FR1"/>
        <w:ind w:left="0" w:firstLine="567"/>
        <w:jc w:val="center"/>
        <w:rPr>
          <w:sz w:val="24"/>
          <w:szCs w:val="24"/>
        </w:rPr>
      </w:pPr>
      <w:r w:rsidRPr="00865A7D">
        <w:rPr>
          <w:sz w:val="24"/>
          <w:szCs w:val="24"/>
        </w:rPr>
        <w:t>в системе народного образования.</w:t>
      </w:r>
    </w:p>
    <w:p w:rsidR="00A56294" w:rsidRPr="00865A7D" w:rsidRDefault="00A56294" w:rsidP="00A56294">
      <w:pPr>
        <w:ind w:firstLine="567"/>
        <w:jc w:val="both"/>
      </w:pPr>
      <w:r w:rsidRPr="00865A7D">
        <w:t>1. Научно-методический Центр по практической психологии при министерстве народного образования.</w:t>
      </w:r>
    </w:p>
    <w:p w:rsidR="00A56294" w:rsidRPr="00865A7D" w:rsidRDefault="00A56294" w:rsidP="00A56294">
      <w:pPr>
        <w:ind w:firstLine="567"/>
        <w:jc w:val="both"/>
      </w:pPr>
      <w:r w:rsidRPr="00865A7D">
        <w:t>Центр создается при участии отделения Общества психологов</w:t>
      </w:r>
      <w:r w:rsidRPr="00865A7D">
        <w:rPr>
          <w:b/>
          <w:bCs/>
        </w:rPr>
        <w:t xml:space="preserve"> </w:t>
      </w:r>
      <w:r w:rsidRPr="00865A7D">
        <w:rPr>
          <w:bCs/>
        </w:rPr>
        <w:t>СССР.</w:t>
      </w:r>
    </w:p>
    <w:p w:rsidR="00A56294" w:rsidRPr="00865A7D" w:rsidRDefault="00A56294" w:rsidP="00A56294">
      <w:pPr>
        <w:ind w:firstLine="567"/>
        <w:jc w:val="both"/>
      </w:pPr>
      <w:r w:rsidRPr="00865A7D">
        <w:t>2. Центр психологической помощи (Центр психологической помощи и профориентации).</w:t>
      </w:r>
    </w:p>
    <w:p w:rsidR="00A56294" w:rsidRPr="00865A7D" w:rsidRDefault="00A56294" w:rsidP="00A56294">
      <w:pPr>
        <w:ind w:firstLine="567"/>
        <w:jc w:val="both"/>
      </w:pPr>
      <w:r w:rsidRPr="00865A7D">
        <w:t>Центр может создаваться при областном (городском, районном) управлении (отделе) народного образования или при местном совете народных депутатов в установленном порядке.</w:t>
      </w:r>
    </w:p>
    <w:p w:rsidR="00A56294" w:rsidRPr="00865A7D" w:rsidRDefault="00A56294" w:rsidP="00A56294">
      <w:pPr>
        <w:ind w:firstLine="567"/>
        <w:jc w:val="both"/>
      </w:pPr>
      <w:r w:rsidRPr="00865A7D">
        <w:t>3. Методист по практической психологии в методическом кабинете при районном, городском, областном управлении (отделе) народного образования.</w:t>
      </w:r>
    </w:p>
    <w:p w:rsidR="00A56294" w:rsidRPr="00865A7D" w:rsidRDefault="00A56294" w:rsidP="00A56294">
      <w:pPr>
        <w:ind w:firstLine="567"/>
        <w:jc w:val="center"/>
        <w:rPr>
          <w:b/>
          <w:bCs/>
        </w:rPr>
      </w:pPr>
      <w:r w:rsidRPr="00865A7D">
        <w:rPr>
          <w:b/>
          <w:bCs/>
        </w:rPr>
        <w:t xml:space="preserve">Раздел </w:t>
      </w:r>
      <w:r w:rsidRPr="00865A7D">
        <w:rPr>
          <w:b/>
          <w:bCs/>
          <w:lang w:val="en-US"/>
        </w:rPr>
        <w:t>III</w:t>
      </w:r>
      <w:r w:rsidRPr="00865A7D">
        <w:rPr>
          <w:b/>
          <w:bCs/>
        </w:rPr>
        <w:t xml:space="preserve">. Направления деятельности </w:t>
      </w:r>
    </w:p>
    <w:p w:rsidR="00A56294" w:rsidRPr="00865A7D" w:rsidRDefault="00A56294" w:rsidP="00A56294">
      <w:pPr>
        <w:ind w:firstLine="567"/>
        <w:jc w:val="center"/>
      </w:pPr>
      <w:r w:rsidRPr="00865A7D">
        <w:rPr>
          <w:b/>
          <w:bCs/>
        </w:rPr>
        <w:t>психологической службы в системе народного образования.</w:t>
      </w:r>
    </w:p>
    <w:p w:rsidR="00A56294" w:rsidRPr="00865A7D" w:rsidRDefault="00A56294" w:rsidP="00A56294">
      <w:pPr>
        <w:ind w:firstLine="567"/>
        <w:jc w:val="both"/>
      </w:pPr>
      <w:r w:rsidRPr="00865A7D">
        <w:rPr>
          <w:u w:val="single"/>
        </w:rPr>
        <w:t>Задачи психологической службы:</w:t>
      </w:r>
    </w:p>
    <w:p w:rsidR="00A56294" w:rsidRPr="00865A7D" w:rsidRDefault="00A56294" w:rsidP="00A56294">
      <w:pPr>
        <w:ind w:firstLine="567"/>
        <w:jc w:val="both"/>
      </w:pPr>
      <w:r w:rsidRPr="00865A7D">
        <w:t>формирование развивающего образа жизни личности в учебно-воспитательном учреждении;</w:t>
      </w:r>
    </w:p>
    <w:p w:rsidR="00A56294" w:rsidRPr="00865A7D" w:rsidRDefault="00A56294" w:rsidP="00A56294">
      <w:pPr>
        <w:ind w:firstLine="567"/>
        <w:jc w:val="both"/>
      </w:pPr>
      <w:r w:rsidRPr="00865A7D">
        <w:t>обеспечение полноценного личностного, интеллектуального и профессионального развития человека на каждом возрастном этапе;</w:t>
      </w:r>
    </w:p>
    <w:p w:rsidR="00A56294" w:rsidRPr="00865A7D" w:rsidRDefault="00A56294" w:rsidP="00A56294">
      <w:pPr>
        <w:ind w:firstLine="567"/>
        <w:jc w:val="both"/>
      </w:pPr>
      <w:r w:rsidRPr="00865A7D">
        <w:t>обеспечение индивидуального подхода к каждому ребенку;</w:t>
      </w:r>
    </w:p>
    <w:p w:rsidR="00A56294" w:rsidRPr="00865A7D" w:rsidRDefault="00A56294" w:rsidP="00A56294">
      <w:pPr>
        <w:ind w:firstLine="567"/>
        <w:jc w:val="both"/>
      </w:pPr>
      <w:r w:rsidRPr="00865A7D">
        <w:t>психолого-педагогическое изучение детей; профилактика и коррекция отклонения в интеллектуальном и личностном развитии;</w:t>
      </w:r>
    </w:p>
    <w:p w:rsidR="00A56294" w:rsidRPr="00865A7D" w:rsidRDefault="00A56294" w:rsidP="00A56294">
      <w:pPr>
        <w:ind w:firstLine="567"/>
        <w:jc w:val="both"/>
      </w:pPr>
      <w:r w:rsidRPr="00865A7D">
        <w:lastRenderedPageBreak/>
        <w:t>социально-психологическая реабилитация детей-сирот и детей, оставшихся без попечения родителей; детей и подростков с отклонениями в физическом и умственном развитии;</w:t>
      </w:r>
    </w:p>
    <w:p w:rsidR="00A56294" w:rsidRPr="00865A7D" w:rsidRDefault="00A56294" w:rsidP="00A56294">
      <w:pPr>
        <w:ind w:firstLine="567"/>
        <w:jc w:val="both"/>
      </w:pPr>
      <w:r w:rsidRPr="00865A7D">
        <w:t>оказание помощи детям, подросткам, педагогам и родителям в экстремальных и критических ситуациях;</w:t>
      </w:r>
    </w:p>
    <w:p w:rsidR="00A56294" w:rsidRPr="00865A7D" w:rsidRDefault="00A56294" w:rsidP="00A56294">
      <w:pPr>
        <w:ind w:firstLine="567"/>
        <w:jc w:val="both"/>
      </w:pPr>
      <w:r w:rsidRPr="00865A7D">
        <w:t>консультирование родителей и лиц, их заменяющих, по вопросам воспитания детей, создания благоприятного семейного микроклимата;</w:t>
      </w:r>
    </w:p>
    <w:p w:rsidR="00A56294" w:rsidRPr="00865A7D" w:rsidRDefault="00A56294" w:rsidP="00A56294">
      <w:pPr>
        <w:ind w:firstLine="567"/>
        <w:jc w:val="both"/>
      </w:pPr>
    </w:p>
    <w:p w:rsidR="00A56294" w:rsidRPr="00865A7D" w:rsidRDefault="00A56294" w:rsidP="00A56294">
      <w:pPr>
        <w:ind w:firstLine="567"/>
        <w:jc w:val="both"/>
      </w:pPr>
      <w:r w:rsidRPr="00865A7D">
        <w:t>Работа практического</w:t>
      </w:r>
      <w:r w:rsidRPr="00865A7D">
        <w:rPr>
          <w:bCs/>
        </w:rPr>
        <w:t xml:space="preserve"> психолога</w:t>
      </w:r>
      <w:r w:rsidRPr="00865A7D">
        <w:t xml:space="preserve"> осуществляется</w:t>
      </w:r>
      <w:r w:rsidRPr="00865A7D">
        <w:rPr>
          <w:bCs/>
        </w:rPr>
        <w:t xml:space="preserve"> по</w:t>
      </w:r>
      <w:r w:rsidRPr="00865A7D">
        <w:t xml:space="preserve"> следующим направлениям:</w:t>
      </w:r>
    </w:p>
    <w:p w:rsidR="00A56294" w:rsidRPr="00865A7D" w:rsidRDefault="00A56294" w:rsidP="00A56294">
      <w:pPr>
        <w:ind w:firstLine="567"/>
        <w:jc w:val="both"/>
      </w:pPr>
      <w:r w:rsidRPr="00865A7D">
        <w:t>Психопрофилактическая работа - формирование у педагогов, детей, родителей или лиц, их заменяющих, общей психологической культуры, желания использовать психологические знания в работе с детьми или в интересах собственного развития ребенка на каждом возрастном этапе; своевременное предупреждение нарушений в становлении личности и интеллекта.</w:t>
      </w:r>
    </w:p>
    <w:p w:rsidR="00A56294" w:rsidRPr="00865A7D" w:rsidRDefault="00A56294" w:rsidP="00A56294">
      <w:pPr>
        <w:ind w:firstLine="567"/>
        <w:jc w:val="both"/>
      </w:pPr>
      <w:r w:rsidRPr="00865A7D">
        <w:t>В зависимости от типа учебно-воспитательного учреждения, в котором работает психолог, психопрофилактическая работа включает в себя:</w:t>
      </w:r>
    </w:p>
    <w:p w:rsidR="00A56294" w:rsidRPr="00865A7D" w:rsidRDefault="00A56294" w:rsidP="00A56294">
      <w:pPr>
        <w:ind w:firstLine="567"/>
        <w:jc w:val="both"/>
      </w:pPr>
      <w:r w:rsidRPr="00865A7D">
        <w:t>адаптацию детей к детскому саду, рекомендации родителям или лицам, их заменяющим, по оказанию помощи детям в адаптационный период;</w:t>
      </w:r>
    </w:p>
    <w:p w:rsidR="00A56294" w:rsidRPr="00865A7D" w:rsidRDefault="00A56294" w:rsidP="00A56294">
      <w:pPr>
        <w:ind w:firstLine="567"/>
        <w:jc w:val="both"/>
      </w:pPr>
      <w:r w:rsidRPr="00865A7D">
        <w:t>обследование детей при переходе из старшей группы в подготовительную в плане их готовности к обучению, подготовка для родителей и лиц, их заменяющих, и воспитателей рекомендаций в плане их готовности к обучению, подготовка для родителей или лиц, их заменяющих, и воспитателей рекомендаций по ликвидации возможных отставаний и пробелов в подготовке к школе;</w:t>
      </w:r>
    </w:p>
    <w:p w:rsidR="00A56294" w:rsidRPr="00865A7D" w:rsidRDefault="00A56294" w:rsidP="00A56294">
      <w:pPr>
        <w:ind w:firstLine="567"/>
        <w:jc w:val="both"/>
      </w:pPr>
      <w:r w:rsidRPr="00865A7D">
        <w:t>определение психологической готовности к обучению в школе для оптимального выбора учебного заведения, раннего выявления способностей, отклонений в развитии и их коррекции; подготовка совместно с учителем программы индивидуальной работы с детьми, которые в этом нуждаются;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проведение психологического обследования детей при поступлении в учреждение </w:t>
      </w:r>
      <w:proofErr w:type="spellStart"/>
      <w:r w:rsidRPr="00865A7D">
        <w:t>интернатного</w:t>
      </w:r>
      <w:proofErr w:type="spellEnd"/>
      <w:r w:rsidRPr="00865A7D">
        <w:t xml:space="preserve"> типа с целью создания максимально благоприятных условий для развития детей и социально-психологической реабилитации;</w:t>
      </w:r>
    </w:p>
    <w:p w:rsidR="00A56294" w:rsidRPr="00865A7D" w:rsidRDefault="00A56294" w:rsidP="00A56294">
      <w:pPr>
        <w:ind w:firstLine="567"/>
        <w:jc w:val="both"/>
      </w:pPr>
      <w:r w:rsidRPr="00865A7D">
        <w:t>предупреждение психологической перегрузки и невротических срывов у детей, вызванных условиями их жизни, обучения и воспитания;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создание благоприятного психологического климата в учебно-воспитательном учреждении через оптимизацию форм общения педагогов с детьми, педагогов с коллегами и родителями, консультирование работников учреждения по широкому кругу проблем.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Психодиагностическая работа - психолого-педагогическое исследование детей на протяжении всего периода дошкольного детства и школьного, выявление индивидуальных особенностей их развития, определение причин нарушения личности и интеллекта.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нормам;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проводит изучение психологических особенностей детей, их интересов, способностей и склонностей с целью ранней диагностики одаренности, обеспечение индивидуального подхода к каждому ребенку, помощи в профессиональном и жизненном самоопределении;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диагностирует психологические причины отклонений в интеллектуальном и личностном развитии детей разного возраста, причины нарушения поведения, уровень овладения необходимыми навыками и умениями;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 xml:space="preserve">Развивающая </w:t>
      </w:r>
      <w:proofErr w:type="spellStart"/>
      <w:r w:rsidRPr="00865A7D">
        <w:t>психокоррекционная</w:t>
      </w:r>
      <w:proofErr w:type="spellEnd"/>
      <w:r w:rsidRPr="00865A7D">
        <w:t xml:space="preserve"> работа - активное воздействие практического психолога на процесс формирования личности ребенка. Ее задачи определяются ориентацией психологической службы на обеспечение соответствия развития возрастным </w:t>
      </w:r>
      <w:r w:rsidRPr="00865A7D">
        <w:lastRenderedPageBreak/>
        <w:t>нормативам, помощь педагогическим коллективам в индивидуализации обучения и воспитания детей, развитии способностей, склонностей, становления личности. Особое место в данном направлении занимает работа по преодолению отклонений в развитии, нарушений в обучении и поведении детей и подростков.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 xml:space="preserve">Для осуществления развивающей и </w:t>
      </w:r>
      <w:proofErr w:type="spellStart"/>
      <w:r w:rsidRPr="00865A7D">
        <w:t>психокоррекционной</w:t>
      </w:r>
      <w:proofErr w:type="spellEnd"/>
      <w:r w:rsidRPr="00865A7D">
        <w:rPr>
          <w:bCs/>
        </w:rPr>
        <w:t xml:space="preserve"> работы</w:t>
      </w:r>
      <w:r w:rsidRPr="00865A7D">
        <w:rPr>
          <w:b/>
          <w:bCs/>
        </w:rPr>
        <w:t xml:space="preserve"> </w:t>
      </w:r>
      <w:r w:rsidRPr="00865A7D">
        <w:t>практический психолог разрабатывает и осуществляет: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программы, направленные на формирование личности с учетом задач развития ребенка на каждом возрастном этапе;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программы коррекции, направленные на устранение отклонений в психическом развитии;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программы психологической помощи детям и подросткам, оказавшимся в экстремальных и критических жизненных ситуациях.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 xml:space="preserve">Программы развивающей и </w:t>
      </w:r>
      <w:proofErr w:type="spellStart"/>
      <w:r w:rsidRPr="00865A7D">
        <w:t>психокоррекционной</w:t>
      </w:r>
      <w:proofErr w:type="spellEnd"/>
      <w:r w:rsidRPr="00865A7D">
        <w:t xml:space="preserve"> работы включают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заменяющими, и выполняется последними с помощью психолога.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 xml:space="preserve">Развивающая и </w:t>
      </w:r>
      <w:proofErr w:type="spellStart"/>
      <w:r w:rsidRPr="00865A7D">
        <w:t>психокоррекционная</w:t>
      </w:r>
      <w:proofErr w:type="spellEnd"/>
      <w:r w:rsidRPr="00865A7D">
        <w:t xml:space="preserve"> работа может проводиться в процессе специальной работы практического психолога с отдельными детьми, с группами детей, в русле воспитательных мероприятий, с участием родителей, лиц, их заменяющих, др. родственников ребенка.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A56294" w:rsidRPr="00865A7D" w:rsidRDefault="00A56294" w:rsidP="00A56294">
      <w:pPr>
        <w:tabs>
          <w:tab w:val="left" w:pos="9915"/>
        </w:tabs>
        <w:ind w:firstLine="527"/>
        <w:jc w:val="both"/>
      </w:pPr>
      <w:r w:rsidRPr="00865A7D">
        <w:t>Консультативная работа - консультирование администрации, педагогов, родителей, лиц, их заменяющих, по вопросам выбора учебного заведения и программы обучения при поступлении в школу, при переходе с одной ступени на другую;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консультирование работников учреждений </w:t>
      </w:r>
      <w:proofErr w:type="spellStart"/>
      <w:r w:rsidRPr="00865A7D">
        <w:t>интернатного</w:t>
      </w:r>
      <w:proofErr w:type="spellEnd"/>
      <w:r w:rsidRPr="00865A7D">
        <w:t xml:space="preserve"> типа для детей-сирот и детей, оставшихся без попечения родителей, по вопросам социально-психологической реабилитации детей;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проведение совместных консультаций работников учебно-воспитательных учреждений </w:t>
      </w:r>
      <w:proofErr w:type="spellStart"/>
      <w:r w:rsidRPr="00865A7D">
        <w:t>интернатного</w:t>
      </w:r>
      <w:proofErr w:type="spellEnd"/>
      <w:r w:rsidRPr="00865A7D">
        <w:t xml:space="preserve"> типа для детей сирот и детей, оставшихся без попечения родителей (школы-интернаты, детские дома), педагогов школ, в которых обучаются эти дети, представители шефствующих организаций с целью обеспечения преемственности в работе с детьми;</w:t>
      </w:r>
    </w:p>
    <w:p w:rsidR="00A56294" w:rsidRPr="00865A7D" w:rsidRDefault="00A56294" w:rsidP="00A56294">
      <w:pPr>
        <w:ind w:firstLine="567"/>
        <w:jc w:val="both"/>
      </w:pPr>
      <w:r w:rsidRPr="00865A7D">
        <w:t>проведение индивидуальных и групповых консультаций детей по проблемам обучения, развития, жизненного и профессионального самоопределения, взаимоотношений со взрослыми и сверстниками, самовоспитания и др.;</w:t>
      </w:r>
    </w:p>
    <w:p w:rsidR="00A56294" w:rsidRPr="00E77006" w:rsidRDefault="00A56294" w:rsidP="00A56294">
      <w:pPr>
        <w:ind w:firstLine="567"/>
        <w:jc w:val="both"/>
      </w:pPr>
      <w:r w:rsidRPr="00865A7D">
        <w:t>консультирование администрации учреждения при составлении плана учебно-воспитательных мероприятий с учетом как возрастных особенностей детей, так и тех, что обусловлены организацией жизни, обучения и воспитания в каждом конкретном учреждении.</w:t>
      </w:r>
    </w:p>
    <w:p w:rsidR="00A56294" w:rsidRPr="00865A7D" w:rsidRDefault="00A56294" w:rsidP="00A56294">
      <w:pPr>
        <w:ind w:firstLine="567"/>
        <w:jc w:val="center"/>
      </w:pPr>
      <w:r w:rsidRPr="00865A7D">
        <w:rPr>
          <w:b/>
          <w:bCs/>
        </w:rPr>
        <w:t xml:space="preserve">Раздел </w:t>
      </w:r>
      <w:r w:rsidRPr="00865A7D">
        <w:rPr>
          <w:b/>
          <w:bCs/>
          <w:lang w:val="en-US"/>
        </w:rPr>
        <w:t>IV</w:t>
      </w:r>
      <w:r w:rsidRPr="00865A7D">
        <w:rPr>
          <w:b/>
          <w:bCs/>
        </w:rPr>
        <w:t>. Права и обязанности работника психологической службы.</w:t>
      </w:r>
    </w:p>
    <w:p w:rsidR="00A56294" w:rsidRPr="00865A7D" w:rsidRDefault="00A56294" w:rsidP="00A56294">
      <w:pPr>
        <w:ind w:firstLine="567"/>
        <w:jc w:val="both"/>
      </w:pPr>
      <w:r w:rsidRPr="00865A7D">
        <w:t>Работник психологической службы в системе народного образования обязан: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руководствоваться соответствующими директивными и нормативными документами Совета Министров СССР, </w:t>
      </w:r>
      <w:proofErr w:type="spellStart"/>
      <w:r w:rsidRPr="00865A7D">
        <w:t>Гособразования</w:t>
      </w:r>
      <w:proofErr w:type="spellEnd"/>
      <w:r w:rsidRPr="00865A7D">
        <w:t xml:space="preserve"> СССР, настоящим Положением и другими документами, регламентирующими деятельность службы;</w:t>
      </w:r>
    </w:p>
    <w:p w:rsidR="00A56294" w:rsidRPr="00865A7D" w:rsidRDefault="00A56294" w:rsidP="00A56294">
      <w:pPr>
        <w:ind w:firstLine="567"/>
        <w:jc w:val="both"/>
      </w:pPr>
      <w:r w:rsidRPr="00865A7D">
        <w:t>рассматривать вопросы и принимать решения строго в границах своей профессиональной компетенции;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знать новейшие достижения психологической науки, применять современные научно обоснованные методы диагностики, развивающей, </w:t>
      </w:r>
      <w:proofErr w:type="spellStart"/>
      <w:r w:rsidRPr="00865A7D">
        <w:t>психокоррекционной</w:t>
      </w:r>
      <w:proofErr w:type="spellEnd"/>
      <w:r w:rsidRPr="00865A7D">
        <w:t>, психопрофилактической работы;</w:t>
      </w:r>
    </w:p>
    <w:p w:rsidR="00A56294" w:rsidRPr="00865A7D" w:rsidRDefault="00A56294" w:rsidP="00A56294">
      <w:pPr>
        <w:ind w:firstLine="567"/>
        <w:jc w:val="both"/>
      </w:pPr>
      <w:r w:rsidRPr="00865A7D">
        <w:lastRenderedPageBreak/>
        <w:t xml:space="preserve">препятствовать проведению диагностической, </w:t>
      </w:r>
      <w:proofErr w:type="spellStart"/>
      <w:r w:rsidRPr="00865A7D">
        <w:t>психокоррекционной</w:t>
      </w:r>
      <w:proofErr w:type="spellEnd"/>
      <w:r w:rsidRPr="00865A7D">
        <w:t xml:space="preserve"> и других видов работ лицам, не обладающими соответствующей профессиональной подготовкой;</w:t>
      </w:r>
    </w:p>
    <w:p w:rsidR="00A56294" w:rsidRPr="00865A7D" w:rsidRDefault="00A56294" w:rsidP="00A56294">
      <w:pPr>
        <w:ind w:firstLine="567"/>
        <w:jc w:val="both"/>
      </w:pPr>
      <w:r w:rsidRPr="00865A7D">
        <w:t>в решении всех вопросов исходить только из интересов ребенка, его полноценного развития;</w:t>
      </w:r>
    </w:p>
    <w:p w:rsidR="00A56294" w:rsidRPr="00865A7D" w:rsidRDefault="00A56294" w:rsidP="00A56294">
      <w:pPr>
        <w:ind w:firstLine="567"/>
        <w:jc w:val="both"/>
      </w:pPr>
      <w:r w:rsidRPr="00865A7D">
        <w:t>хранить профессиональную тайну, не распространять сведения, полученные в результате диагностической или коррекционной работы, если ознакомление с ними может нанести ущерб ребенку или его окружающим;</w:t>
      </w:r>
    </w:p>
    <w:p w:rsidR="00A56294" w:rsidRPr="00865A7D" w:rsidRDefault="00A56294" w:rsidP="00A56294">
      <w:pPr>
        <w:ind w:firstLine="567"/>
        <w:jc w:val="both"/>
      </w:pPr>
      <w:r w:rsidRPr="00865A7D">
        <w:t>оказывать необходимую помощь администрации и педагогическому коллективу в решении основных проблем, связанных с обеспечением полноценного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 проблем;</w:t>
      </w:r>
    </w:p>
    <w:p w:rsidR="00A56294" w:rsidRPr="00865A7D" w:rsidRDefault="00A56294" w:rsidP="00A56294">
      <w:pPr>
        <w:ind w:firstLine="567"/>
        <w:jc w:val="both"/>
      </w:pPr>
      <w:r w:rsidRPr="00865A7D">
        <w:t>работать в тесном контакте с администрацией и педагогическим коллективом учреждения;</w:t>
      </w:r>
    </w:p>
    <w:p w:rsidR="00A56294" w:rsidRPr="00865A7D" w:rsidRDefault="00A56294" w:rsidP="00A56294">
      <w:pPr>
        <w:ind w:firstLine="567"/>
        <w:jc w:val="both"/>
      </w:pPr>
      <w:r w:rsidRPr="00865A7D">
        <w:t>по запросам администрации подготавливать необходимые материалы для психолого-медико-педагогических консультаций; участвовать в рассмотрении спорных вопросов воспитания детей (выбор формы устройства, передача на воспитание одному из родителей и др.);</w:t>
      </w:r>
    </w:p>
    <w:p w:rsidR="00A56294" w:rsidRPr="00865A7D" w:rsidRDefault="00A56294" w:rsidP="00A56294">
      <w:pPr>
        <w:ind w:firstLine="567"/>
        <w:jc w:val="both"/>
      </w:pPr>
      <w:r w:rsidRPr="00865A7D">
        <w:t>выполнять распоряжения администрации учреждения образования, управления (отдела) образования, если эти распоряжения не находятся в противоречии с психологической наукой, если их выполнение обеспечено наличием у него соответствующих профессиональных знаний.</w:t>
      </w:r>
    </w:p>
    <w:p w:rsidR="00A56294" w:rsidRPr="00865A7D" w:rsidRDefault="00A56294" w:rsidP="00A56294">
      <w:pPr>
        <w:ind w:firstLine="567"/>
        <w:jc w:val="both"/>
      </w:pPr>
      <w:r w:rsidRPr="00865A7D">
        <w:t>Работник психологической службы имеет право:</w:t>
      </w:r>
    </w:p>
    <w:p w:rsidR="00A56294" w:rsidRPr="00865A7D" w:rsidRDefault="00A56294" w:rsidP="00A56294">
      <w:pPr>
        <w:ind w:firstLine="567"/>
        <w:jc w:val="both"/>
      </w:pPr>
      <w:r w:rsidRPr="00865A7D">
        <w:t>определять приоритетные направления работы с учетом конкретных условий учебно-воспитательного учреждения;</w:t>
      </w:r>
    </w:p>
    <w:p w:rsidR="00A56294" w:rsidRPr="00865A7D" w:rsidRDefault="00A56294" w:rsidP="00A56294">
      <w:pPr>
        <w:ind w:firstLine="567"/>
        <w:jc w:val="both"/>
      </w:pPr>
      <w:r w:rsidRPr="00865A7D">
        <w:t>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работ;</w:t>
      </w:r>
    </w:p>
    <w:p w:rsidR="00A56294" w:rsidRPr="00865A7D" w:rsidRDefault="00A56294" w:rsidP="00A56294">
      <w:pPr>
        <w:ind w:firstLine="567"/>
        <w:jc w:val="both"/>
      </w:pPr>
      <w:r w:rsidRPr="00865A7D">
        <w:t>отказываться от выполнения распоряжений администрации в тех случаях, когда эти распоряжения противоречат принципам или задачам его работы, определенным настоящим Положением;</w:t>
      </w:r>
    </w:p>
    <w:p w:rsidR="00A56294" w:rsidRPr="00865A7D" w:rsidRDefault="00A56294" w:rsidP="00A56294">
      <w:pPr>
        <w:ind w:firstLine="567"/>
        <w:jc w:val="both"/>
      </w:pPr>
      <w:r w:rsidRPr="00865A7D">
        <w:t>знакомиться с документацией учебно-воспитательного учреждения, обращаться с запросами в медицинские учреждения;</w:t>
      </w:r>
    </w:p>
    <w:p w:rsidR="00A56294" w:rsidRPr="00865A7D" w:rsidRDefault="00A56294" w:rsidP="00A56294">
      <w:pPr>
        <w:ind w:firstLine="567"/>
        <w:jc w:val="both"/>
      </w:pPr>
      <w:r w:rsidRPr="00865A7D">
        <w:t>участвовать с правом совещательного голоса в работе различных органов и комиссий, решающих судьбу детей. В случае несогласия с принятым решением обратиться в вышестоящую инстанцию и довести свое мнение;</w:t>
      </w:r>
    </w:p>
    <w:p w:rsidR="00A56294" w:rsidRPr="00865A7D" w:rsidRDefault="00A56294" w:rsidP="00A56294">
      <w:pPr>
        <w:ind w:firstLine="567"/>
        <w:jc w:val="both"/>
      </w:pPr>
      <w:r w:rsidRPr="00865A7D">
        <w:t xml:space="preserve">участвовать в разработке новых методов психодиагностики, </w:t>
      </w:r>
      <w:proofErr w:type="spellStart"/>
      <w:r w:rsidRPr="00865A7D">
        <w:t>психокоррекции</w:t>
      </w:r>
      <w:proofErr w:type="spellEnd"/>
      <w:r w:rsidRPr="00865A7D">
        <w:t xml:space="preserve"> и др. видов работ, оценке их эффективности, проводить в учебно-воспитательном учреждении групповые и </w:t>
      </w:r>
      <w:proofErr w:type="gramStart"/>
      <w:r w:rsidRPr="00865A7D">
        <w:t>индивидуальные психологические исследования</w:t>
      </w:r>
      <w:proofErr w:type="gramEnd"/>
      <w:r w:rsidRPr="00865A7D">
        <w:t xml:space="preserve"> и эксперименты для исследовательских целей, выступать с обобщением опыта своей работы в научных и научно-популярных журналах и пр.;</w:t>
      </w:r>
    </w:p>
    <w:p w:rsidR="00A56294" w:rsidRPr="00865A7D" w:rsidRDefault="00A56294" w:rsidP="00A56294">
      <w:pPr>
        <w:ind w:firstLine="567"/>
        <w:jc w:val="both"/>
      </w:pPr>
      <w:r w:rsidRPr="00865A7D">
        <w:t>обращаться в случае необходимости через руководство с ходатайством в соответствующие организации по вопросам, связанным с защитой интересов ребенка (изменение режима работы родителей или лиц, их заменяющих, санаторное обеспечение и т. п.);</w:t>
      </w:r>
    </w:p>
    <w:p w:rsidR="00A56294" w:rsidRPr="00865A7D" w:rsidRDefault="00A56294" w:rsidP="00A56294">
      <w:pPr>
        <w:ind w:firstLine="567"/>
        <w:jc w:val="both"/>
      </w:pPr>
      <w:r w:rsidRPr="00865A7D">
        <w:t>обращаться в центры психологической помощи и профориентации по вопросам профессионального самоопределения школьников и другим вопросам, связанным с защитой интересов ребенка.</w:t>
      </w:r>
    </w:p>
    <w:p w:rsidR="0026398D" w:rsidRDefault="0026398D" w:rsidP="00A56294">
      <w:bookmarkStart w:id="1" w:name="_GoBack"/>
      <w:bookmarkEnd w:id="1"/>
    </w:p>
    <w:sectPr w:rsidR="0026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94"/>
    <w:rsid w:val="0026398D"/>
    <w:rsid w:val="00425D3E"/>
    <w:rsid w:val="005B5515"/>
    <w:rsid w:val="00A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DFF7-D9E4-4D11-9AC0-F79ACF3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2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A56294"/>
    <w:pPr>
      <w:widowControl w:val="0"/>
      <w:autoSpaceDE w:val="0"/>
      <w:autoSpaceDN w:val="0"/>
      <w:adjustRightInd w:val="0"/>
      <w:spacing w:after="0" w:line="240" w:lineRule="auto"/>
      <w:ind w:left="24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2016-02-08T08:22:00Z</dcterms:created>
  <dcterms:modified xsi:type="dcterms:W3CDTF">2016-02-08T08:22:00Z</dcterms:modified>
</cp:coreProperties>
</file>