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B83" w:rsidRPr="00587B83" w:rsidRDefault="00587B83" w:rsidP="00587B83">
      <w:pPr>
        <w:spacing w:before="100" w:beforeAutospacing="1" w:after="100" w:afterAutospacing="1" w:line="240" w:lineRule="atLeast"/>
        <w:ind w:left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83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</w:t>
      </w:r>
    </w:p>
    <w:p w:rsidR="00587B83" w:rsidRPr="00587B83" w:rsidRDefault="00587B83" w:rsidP="00587B83">
      <w:pPr>
        <w:spacing w:before="100" w:beforeAutospacing="1" w:after="100" w:afterAutospacing="1" w:line="240" w:lineRule="atLeast"/>
        <w:ind w:left="-284" w:firstLine="14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B83">
        <w:rPr>
          <w:rFonts w:ascii="Times New Roman" w:hAnsi="Times New Roman" w:cs="Times New Roman"/>
          <w:b/>
          <w:sz w:val="28"/>
          <w:szCs w:val="28"/>
        </w:rPr>
        <w:t>по учебному предмету «Химия»</w:t>
      </w:r>
    </w:p>
    <w:p w:rsidR="00587B83" w:rsidRPr="00CF0A4B" w:rsidRDefault="00587B83" w:rsidP="00CF0A4B">
      <w:pPr>
        <w:spacing w:before="100" w:beforeAutospacing="1" w:after="100" w:afterAutospacing="1"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Рабочая программа  по химии  </w:t>
      </w:r>
      <w:r w:rsidRPr="00CF0A4B">
        <w:rPr>
          <w:rFonts w:ascii="Times New Roman" w:hAnsi="Times New Roman" w:cs="Times New Roman"/>
          <w:b/>
          <w:i/>
          <w:sz w:val="24"/>
          <w:szCs w:val="24"/>
        </w:rPr>
        <w:t>для 8 класса</w:t>
      </w:r>
      <w:r w:rsidRPr="00CF0A4B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587B83" w:rsidRPr="00CF0A4B" w:rsidRDefault="00587B83" w:rsidP="00CF0A4B">
      <w:pPr>
        <w:numPr>
          <w:ilvl w:val="0"/>
          <w:numId w:val="1"/>
        </w:numPr>
        <w:spacing w:before="100" w:beforeAutospacing="1" w:after="100" w:afterAutospacing="1"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A4B">
        <w:rPr>
          <w:rFonts w:ascii="Times New Roman" w:hAnsi="Times New Roman" w:cs="Times New Roman"/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CF0A4B">
        <w:rPr>
          <w:rFonts w:ascii="Times New Roman" w:hAnsi="Times New Roman" w:cs="Times New Roman"/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CF0A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CF0A4B">
        <w:rPr>
          <w:rFonts w:ascii="Times New Roman" w:hAnsi="Times New Roman" w:cs="Times New Roman"/>
          <w:spacing w:val="-8"/>
          <w:sz w:val="24"/>
          <w:szCs w:val="24"/>
        </w:rPr>
        <w:t>24 января 2012 г. № 39);</w:t>
      </w:r>
      <w:proofErr w:type="gramEnd"/>
    </w:p>
    <w:p w:rsidR="00587B83" w:rsidRPr="00CF0A4B" w:rsidRDefault="00587B83" w:rsidP="00CF0A4B">
      <w:pPr>
        <w:numPr>
          <w:ilvl w:val="0"/>
          <w:numId w:val="1"/>
        </w:numPr>
        <w:spacing w:before="100" w:beforeAutospacing="1" w:after="100" w:afterAutospacing="1"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776709" w:rsidRPr="00CF0A4B">
        <w:rPr>
          <w:rFonts w:ascii="Times New Roman" w:hAnsi="Times New Roman" w:cs="Times New Roman"/>
          <w:sz w:val="24"/>
          <w:szCs w:val="24"/>
        </w:rPr>
        <w:t>арственную аккредитацию, на 2013-2014</w:t>
      </w:r>
      <w:r w:rsidRPr="00CF0A4B">
        <w:rPr>
          <w:rFonts w:ascii="Times New Roman" w:hAnsi="Times New Roman" w:cs="Times New Roman"/>
          <w:sz w:val="24"/>
          <w:szCs w:val="24"/>
        </w:rPr>
        <w:t>учебный год»;</w:t>
      </w:r>
    </w:p>
    <w:p w:rsidR="00587B83" w:rsidRPr="00CF0A4B" w:rsidRDefault="00587B83" w:rsidP="00CF0A4B">
      <w:pPr>
        <w:numPr>
          <w:ilvl w:val="0"/>
          <w:numId w:val="1"/>
        </w:numPr>
        <w:spacing w:after="160" w:line="360" w:lineRule="auto"/>
        <w:ind w:left="-284" w:firstLine="1418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CF0A4B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587B83" w:rsidRPr="00CF0A4B" w:rsidRDefault="00587B83" w:rsidP="00CF0A4B">
      <w:pPr>
        <w:numPr>
          <w:ilvl w:val="0"/>
          <w:numId w:val="1"/>
        </w:numPr>
        <w:spacing w:after="160" w:line="360" w:lineRule="auto"/>
        <w:ind w:left="-284" w:firstLine="1418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CF0A4B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587B83" w:rsidRPr="00CF0A4B" w:rsidRDefault="00587B83" w:rsidP="00CF0A4B">
      <w:pPr>
        <w:numPr>
          <w:ilvl w:val="0"/>
          <w:numId w:val="1"/>
        </w:numPr>
        <w:spacing w:after="160" w:line="360" w:lineRule="auto"/>
        <w:ind w:left="-284" w:firstLine="1418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CF0A4B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587B83" w:rsidRPr="00CF0A4B" w:rsidRDefault="00587B83" w:rsidP="00CF0A4B">
      <w:pPr>
        <w:numPr>
          <w:ilvl w:val="0"/>
          <w:numId w:val="1"/>
        </w:numPr>
        <w:spacing w:after="160" w:line="360" w:lineRule="auto"/>
        <w:ind w:left="-284" w:firstLine="1418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CF0A4B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587B83" w:rsidRPr="00CF0A4B" w:rsidRDefault="00587B83" w:rsidP="00CF0A4B">
      <w:pPr>
        <w:pStyle w:val="a3"/>
        <w:spacing w:line="360" w:lineRule="auto"/>
        <w:ind w:left="-284" w:firstLine="1418"/>
        <w:jc w:val="both"/>
        <w:rPr>
          <w:b/>
        </w:rPr>
      </w:pP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«Химия»</w:t>
      </w:r>
      <w:r w:rsidRPr="00CF0A4B">
        <w:rPr>
          <w:rFonts w:ascii="Times New Roman" w:hAnsi="Times New Roman" w:cs="Times New Roman"/>
          <w:sz w:val="24"/>
          <w:szCs w:val="24"/>
        </w:rPr>
        <w:t>.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Весь теоретический материал</w:t>
      </w:r>
      <w:r w:rsidR="00CF0A4B">
        <w:rPr>
          <w:rFonts w:ascii="Times New Roman" w:hAnsi="Times New Roman" w:cs="Times New Roman"/>
          <w:sz w:val="24"/>
          <w:szCs w:val="24"/>
        </w:rPr>
        <w:t xml:space="preserve"> </w:t>
      </w:r>
      <w:r w:rsidRPr="00CF0A4B">
        <w:rPr>
          <w:rFonts w:ascii="Times New Roman" w:hAnsi="Times New Roman" w:cs="Times New Roman"/>
          <w:sz w:val="24"/>
          <w:szCs w:val="24"/>
        </w:rPr>
        <w:t xml:space="preserve">химии для основной школы рассматривается на первом году обучения, что позволяет учащимся более осознанно и глубоко изучить фактический материал — химию элементов и их соединений. Наряду с этим такое построение программы дает возможность развивать полученные первоначально теоретические сведения на богатом фактическом материале химии элементов. В результате выигрывают </w:t>
      </w:r>
      <w:proofErr w:type="gramStart"/>
      <w:r w:rsidRPr="00CF0A4B">
        <w:rPr>
          <w:rFonts w:ascii="Times New Roman" w:hAnsi="Times New Roman" w:cs="Times New Roman"/>
          <w:sz w:val="24"/>
          <w:szCs w:val="24"/>
        </w:rPr>
        <w:t>обе</w:t>
      </w:r>
      <w:proofErr w:type="gramEnd"/>
      <w:r w:rsidRPr="00CF0A4B">
        <w:rPr>
          <w:rFonts w:ascii="Times New Roman" w:hAnsi="Times New Roman" w:cs="Times New Roman"/>
          <w:sz w:val="24"/>
          <w:szCs w:val="24"/>
        </w:rPr>
        <w:t xml:space="preserve"> составляющие курса: и теория, и факты.</w:t>
      </w:r>
      <w:r w:rsidR="00CF0A4B">
        <w:rPr>
          <w:rFonts w:ascii="Times New Roman" w:hAnsi="Times New Roman" w:cs="Times New Roman"/>
          <w:sz w:val="24"/>
          <w:szCs w:val="24"/>
        </w:rPr>
        <w:t xml:space="preserve"> </w:t>
      </w:r>
      <w:r w:rsidRPr="00CF0A4B">
        <w:rPr>
          <w:rFonts w:ascii="Times New Roman" w:hAnsi="Times New Roman" w:cs="Times New Roman"/>
          <w:sz w:val="24"/>
          <w:szCs w:val="24"/>
        </w:rPr>
        <w:t xml:space="preserve">Основное содержание курса химии 8 класса составляют сведения о химическом элементе и формах его существования — </w:t>
      </w:r>
      <w:r w:rsidRPr="00CF0A4B">
        <w:rPr>
          <w:rFonts w:ascii="Times New Roman" w:hAnsi="Times New Roman" w:cs="Times New Roman"/>
          <w:sz w:val="24"/>
          <w:szCs w:val="24"/>
        </w:rPr>
        <w:lastRenderedPageBreak/>
        <w:t>атомах, изотопах, ионах, простых веществах и важнейших соединениях элемента (оксидах и других бинарных соединениях, кислотах, основаниях и солях), о строении вещества (типологии химических связей и видах кристаллических решеток), некоторых закономерностях протекания реакций и их классификации.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Ведущими идеями предлагаемого курса являются: 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Материальное единство веще</w:t>
      </w:r>
      <w:proofErr w:type="gramStart"/>
      <w:r w:rsidRPr="00CF0A4B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CF0A4B">
        <w:rPr>
          <w:rFonts w:ascii="Times New Roman" w:hAnsi="Times New Roman" w:cs="Times New Roman"/>
          <w:sz w:val="24"/>
          <w:szCs w:val="24"/>
        </w:rPr>
        <w:t xml:space="preserve">ироды, их генетическая связь; 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Причинно-следственные связи между составом, строением, свойствами и применением веществ; 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Познаваемость веществ и закономерностей протекания химических реакций; 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Объясняющая и прогнозирующая роль теоретических знаний для фактического материала химии элементов; 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Конкретное химическое соединение представляет собой звено в непрерывной цепи превращений веществ, оно участвует в круговороте химических элементов и в химической эволюции; 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Законы природы объективны и познаваемы, знание законов дает возможность управлять химическими превращениями веществ, находить экологически безопасные способы производства и охраны окружающей среды </w:t>
      </w:r>
      <w:proofErr w:type="gramStart"/>
      <w:r w:rsidRPr="00CF0A4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F0A4B">
        <w:rPr>
          <w:rFonts w:ascii="Times New Roman" w:hAnsi="Times New Roman" w:cs="Times New Roman"/>
          <w:sz w:val="24"/>
          <w:szCs w:val="24"/>
        </w:rPr>
        <w:t xml:space="preserve"> загрязнений.  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Наука и практика взаимосвязаны: требования практики – движущая сила науки, успехи практики обусловлены достижениями науки;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Развитие химической науки и химизации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t>Цели и задачи: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                  Изучение химии на базовом уровне среднего (полного) общего образования направлено на достижение следующих </w:t>
      </w:r>
      <w:r w:rsidRPr="00CF0A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lastRenderedPageBreak/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 Изучение  химии  на  базовом  уровне  на ступени основного  общего  образования  в 8 классе направлено  на  достижение                    следующих  </w:t>
      </w:r>
      <w:r w:rsidRPr="00CF0A4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•</w:t>
      </w:r>
      <w:r w:rsidRPr="00CF0A4B">
        <w:rPr>
          <w:rFonts w:ascii="Times New Roman" w:hAnsi="Times New Roman" w:cs="Times New Roman"/>
          <w:sz w:val="24"/>
          <w:szCs w:val="24"/>
        </w:rPr>
        <w:tab/>
        <w:t>освоение важнейших знаний об основных понятиях и законах химии, химической символике;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•</w:t>
      </w:r>
      <w:r w:rsidRPr="00CF0A4B">
        <w:rPr>
          <w:rFonts w:ascii="Times New Roman" w:hAnsi="Times New Roman" w:cs="Times New Roman"/>
          <w:sz w:val="24"/>
          <w:szCs w:val="24"/>
        </w:rPr>
        <w:tab/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•</w:t>
      </w:r>
      <w:r w:rsidRPr="00CF0A4B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•</w:t>
      </w:r>
      <w:r w:rsidRPr="00CF0A4B">
        <w:rPr>
          <w:rFonts w:ascii="Times New Roman" w:hAnsi="Times New Roman" w:cs="Times New Roman"/>
          <w:sz w:val="24"/>
          <w:szCs w:val="24"/>
        </w:rPr>
        <w:tab/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•</w:t>
      </w:r>
      <w:r w:rsidRPr="00CF0A4B">
        <w:rPr>
          <w:rFonts w:ascii="Times New Roman" w:hAnsi="Times New Roman" w:cs="Times New Roman"/>
          <w:sz w:val="24"/>
          <w:szCs w:val="24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CF0A4B">
        <w:rPr>
          <w:rFonts w:ascii="Times New Roman" w:hAnsi="Times New Roman" w:cs="Times New Roman"/>
          <w:sz w:val="24"/>
          <w:szCs w:val="24"/>
        </w:rPr>
        <w:tab/>
        <w:t>Развитие химической науки и химизации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«Химия» в учебном плане.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A4B">
        <w:rPr>
          <w:rFonts w:ascii="Times New Roman" w:hAnsi="Times New Roman" w:cs="Times New Roman"/>
          <w:sz w:val="24"/>
          <w:szCs w:val="24"/>
        </w:rPr>
        <w:t>Данная рабочая программа по курсу «Химия, 8 класс» разработана в полном соответствии с авторской программой для общеобразовательных учреждений Габриелян О.С.,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 (О.С.Габриелян Программа курса химии для 8-11 классов общеобразовательных учреждений / О.С.Габриелян. – 7-е издание, стереотипное – М.: Дрофа, 2010.).</w:t>
      </w:r>
      <w:proofErr w:type="gramEnd"/>
      <w:r w:rsidRPr="00CF0A4B">
        <w:rPr>
          <w:rFonts w:ascii="Times New Roman" w:hAnsi="Times New Roman" w:cs="Times New Roman"/>
          <w:sz w:val="24"/>
          <w:szCs w:val="24"/>
        </w:rPr>
        <w:t xml:space="preserve"> Курс рассчитан на 102 </w:t>
      </w:r>
      <w:proofErr w:type="gramStart"/>
      <w:r w:rsidRPr="00CF0A4B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CF0A4B">
        <w:rPr>
          <w:rFonts w:ascii="Times New Roman" w:hAnsi="Times New Roman" w:cs="Times New Roman"/>
          <w:sz w:val="24"/>
          <w:szCs w:val="24"/>
        </w:rPr>
        <w:t xml:space="preserve"> часа в год (3 часа в неделю).</w:t>
      </w:r>
    </w:p>
    <w:p w:rsidR="00587B83" w:rsidRPr="00CF0A4B" w:rsidRDefault="00587B83" w:rsidP="00CF0A4B">
      <w:pPr>
        <w:autoSpaceDE w:val="0"/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 Программа построена с учетом реализации </w:t>
      </w:r>
      <w:proofErr w:type="spellStart"/>
      <w:r w:rsidRPr="00CF0A4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CF0A4B">
        <w:rPr>
          <w:rFonts w:ascii="Times New Roman" w:hAnsi="Times New Roman" w:cs="Times New Roman"/>
          <w:sz w:val="24"/>
          <w:szCs w:val="24"/>
        </w:rPr>
        <w:t xml:space="preserve"> связей с курсом физики 7 класса, где изучаются основные сведения о строении молекул и атомов, и биологии 6—9 классов, где дается знакомство с химической организацией клетки и процессами обмена веществ.</w:t>
      </w:r>
    </w:p>
    <w:p w:rsidR="00587B83" w:rsidRPr="00CF0A4B" w:rsidRDefault="00587B83" w:rsidP="00CF0A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t>СПИСОК ЛИТЕРАТУРЫ К РАБОЧЕЙ ПРОГРАММЕ</w:t>
      </w:r>
    </w:p>
    <w:p w:rsidR="00587B83" w:rsidRPr="00CF0A4B" w:rsidRDefault="00587B83" w:rsidP="00CF0A4B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83" w:rsidRPr="00CF0A4B" w:rsidRDefault="00587B83" w:rsidP="00CF0A4B">
      <w:pPr>
        <w:keepNext/>
        <w:suppressAutoHyphens/>
        <w:spacing w:line="360" w:lineRule="auto"/>
        <w:jc w:val="both"/>
        <w:rPr>
          <w:rFonts w:ascii="Times New Roman" w:eastAsia="DejaVu Sans" w:hAnsi="Times New Roman" w:cs="Times New Roman"/>
          <w:iCs/>
          <w:sz w:val="24"/>
          <w:szCs w:val="24"/>
          <w:shd w:val="clear" w:color="auto" w:fill="F4F4F4"/>
          <w:lang w:eastAsia="ar-SA"/>
        </w:rPr>
      </w:pPr>
      <w:r w:rsidRPr="00CF0A4B">
        <w:rPr>
          <w:rFonts w:ascii="Times New Roman" w:eastAsia="DejaVu Sans" w:hAnsi="Times New Roman" w:cs="Times New Roman"/>
          <w:iCs/>
          <w:sz w:val="24"/>
          <w:szCs w:val="24"/>
          <w:shd w:val="clear" w:color="auto" w:fill="F4F4F4"/>
          <w:lang w:eastAsia="ar-SA"/>
        </w:rPr>
        <w:t>Реализация  программы  обеспечивается  учебными  Список литературы к рабочей программе и  методическими  пособиями</w:t>
      </w:r>
    </w:p>
    <w:p w:rsidR="00587B83" w:rsidRPr="00CF0A4B" w:rsidRDefault="00587B83" w:rsidP="00CF0A4B">
      <w:pPr>
        <w:suppressAutoHyphens/>
        <w:spacing w:after="120"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F0A4B">
        <w:rPr>
          <w:rFonts w:ascii="Times New Roman" w:hAnsi="Times New Roman" w:cs="Times New Roman"/>
          <w:b/>
          <w:sz w:val="24"/>
          <w:szCs w:val="24"/>
          <w:lang w:eastAsia="ar-SA"/>
        </w:rPr>
        <w:t>Основная литература</w:t>
      </w:r>
    </w:p>
    <w:p w:rsidR="00587B83" w:rsidRPr="00CF0A4B" w:rsidRDefault="00587B83" w:rsidP="00CF0A4B">
      <w:pPr>
        <w:tabs>
          <w:tab w:val="left" w:pos="40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4F4F4"/>
        </w:rPr>
      </w:pPr>
      <w:r w:rsidRPr="00CF0A4B">
        <w:rPr>
          <w:rFonts w:ascii="Times New Roman" w:hAnsi="Times New Roman" w:cs="Times New Roman"/>
          <w:sz w:val="24"/>
          <w:szCs w:val="24"/>
          <w:shd w:val="clear" w:color="auto" w:fill="F4F4F4"/>
        </w:rPr>
        <w:t xml:space="preserve">Используемый учебник: Габриелян О.С. Химия 8 класс. Учебник для общеобразовательных учреждений. – М.: Дрофа, 2008. – 267с. </w:t>
      </w:r>
    </w:p>
    <w:p w:rsidR="00587B83" w:rsidRPr="00CF0A4B" w:rsidRDefault="00587B83" w:rsidP="00CF0A4B">
      <w:pPr>
        <w:tabs>
          <w:tab w:val="left" w:pos="404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4F4F4"/>
        </w:rPr>
      </w:pPr>
    </w:p>
    <w:p w:rsidR="00587B83" w:rsidRDefault="00587B83" w:rsidP="00CF0A4B">
      <w:pPr>
        <w:tabs>
          <w:tab w:val="left" w:pos="404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4F4F4"/>
        </w:rPr>
      </w:pPr>
    </w:p>
    <w:p w:rsidR="00CF0A4B" w:rsidRDefault="00CF0A4B" w:rsidP="00CF0A4B">
      <w:pPr>
        <w:tabs>
          <w:tab w:val="left" w:pos="404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4F4F4"/>
        </w:rPr>
      </w:pPr>
    </w:p>
    <w:p w:rsidR="00CF0A4B" w:rsidRPr="00CF0A4B" w:rsidRDefault="00CF0A4B" w:rsidP="00CF0A4B">
      <w:pPr>
        <w:tabs>
          <w:tab w:val="left" w:pos="4040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4F4F4"/>
        </w:rPr>
      </w:pPr>
    </w:p>
    <w:p w:rsidR="00BD7B9D" w:rsidRPr="00CF0A4B" w:rsidRDefault="00BD7B9D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before="100" w:beforeAutospacing="1" w:after="100" w:afterAutospacing="1" w:line="360" w:lineRule="auto"/>
        <w:ind w:left="1428"/>
        <w:rPr>
          <w:rFonts w:ascii="Times New Roman" w:hAnsi="Times New Roman" w:cs="Times New Roman"/>
          <w:b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химии для 9 класса  составлена на основе:</w:t>
      </w:r>
    </w:p>
    <w:p w:rsidR="00CF0A4B" w:rsidRPr="00CF0A4B" w:rsidRDefault="00CF0A4B" w:rsidP="00CF0A4B">
      <w:pPr>
        <w:pStyle w:val="a4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1428"/>
        <w:jc w:val="both"/>
      </w:pPr>
      <w:proofErr w:type="gramStart"/>
      <w:r w:rsidRPr="00CF0A4B"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CF0A4B"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CF0A4B">
        <w:rPr>
          <w:spacing w:val="-8"/>
        </w:rPr>
        <w:t xml:space="preserve"> </w:t>
      </w:r>
      <w:proofErr w:type="gramStart"/>
      <w:r w:rsidRPr="00CF0A4B">
        <w:rPr>
          <w:spacing w:val="-8"/>
        </w:rPr>
        <w:t>24 января 2012 г. № 39);</w:t>
      </w:r>
      <w:proofErr w:type="gramEnd"/>
    </w:p>
    <w:p w:rsidR="00CF0A4B" w:rsidRPr="00CF0A4B" w:rsidRDefault="00CF0A4B" w:rsidP="00CF0A4B">
      <w:pPr>
        <w:pStyle w:val="a4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1428"/>
        <w:jc w:val="both"/>
      </w:pPr>
      <w:r w:rsidRPr="00CF0A4B"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2013-2014учебный год»;</w:t>
      </w:r>
    </w:p>
    <w:p w:rsidR="00CF0A4B" w:rsidRPr="00CF0A4B" w:rsidRDefault="00CF0A4B" w:rsidP="00CF0A4B">
      <w:pPr>
        <w:pStyle w:val="a3"/>
        <w:numPr>
          <w:ilvl w:val="0"/>
          <w:numId w:val="1"/>
        </w:numPr>
        <w:suppressAutoHyphens w:val="0"/>
        <w:spacing w:line="360" w:lineRule="auto"/>
        <w:ind w:left="1428"/>
        <w:contextualSpacing/>
        <w:jc w:val="both"/>
        <w:rPr>
          <w:spacing w:val="-8"/>
        </w:rPr>
      </w:pPr>
      <w:r w:rsidRPr="00CF0A4B">
        <w:rPr>
          <w:spacing w:val="-8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CF0A4B" w:rsidRPr="00CF0A4B" w:rsidRDefault="00CF0A4B" w:rsidP="00CF0A4B">
      <w:pPr>
        <w:pStyle w:val="a3"/>
        <w:numPr>
          <w:ilvl w:val="0"/>
          <w:numId w:val="1"/>
        </w:numPr>
        <w:suppressAutoHyphens w:val="0"/>
        <w:spacing w:line="360" w:lineRule="auto"/>
        <w:ind w:left="1428"/>
        <w:contextualSpacing/>
        <w:jc w:val="both"/>
        <w:rPr>
          <w:spacing w:val="-8"/>
        </w:rPr>
      </w:pPr>
      <w:r w:rsidRPr="00CF0A4B">
        <w:rPr>
          <w:spacing w:val="-8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CF0A4B" w:rsidRPr="00CF0A4B" w:rsidRDefault="00CF0A4B" w:rsidP="00CF0A4B">
      <w:pPr>
        <w:pStyle w:val="a3"/>
        <w:numPr>
          <w:ilvl w:val="0"/>
          <w:numId w:val="1"/>
        </w:numPr>
        <w:suppressAutoHyphens w:val="0"/>
        <w:spacing w:line="360" w:lineRule="auto"/>
        <w:ind w:left="1428"/>
        <w:contextualSpacing/>
        <w:jc w:val="both"/>
        <w:rPr>
          <w:spacing w:val="-8"/>
        </w:rPr>
      </w:pPr>
      <w:r w:rsidRPr="00CF0A4B">
        <w:rPr>
          <w:spacing w:val="-8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CF0A4B" w:rsidRPr="00CF0A4B" w:rsidRDefault="00CF0A4B" w:rsidP="00CF0A4B">
      <w:pPr>
        <w:pStyle w:val="a3"/>
        <w:numPr>
          <w:ilvl w:val="0"/>
          <w:numId w:val="1"/>
        </w:numPr>
        <w:suppressAutoHyphens w:val="0"/>
        <w:spacing w:line="360" w:lineRule="auto"/>
        <w:ind w:left="1428"/>
        <w:contextualSpacing/>
        <w:jc w:val="both"/>
        <w:rPr>
          <w:spacing w:val="-8"/>
        </w:rPr>
      </w:pPr>
      <w:r w:rsidRPr="00CF0A4B">
        <w:rPr>
          <w:spacing w:val="-8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CF0A4B" w:rsidRPr="00CF0A4B" w:rsidRDefault="00CF0A4B" w:rsidP="00CF0A4B">
      <w:pPr>
        <w:tabs>
          <w:tab w:val="left" w:pos="4040"/>
        </w:tabs>
        <w:suppressAutoHyphens/>
        <w:spacing w:line="36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CF0A4B" w:rsidRPr="00CF0A4B" w:rsidRDefault="00CF0A4B" w:rsidP="00CF0A4B">
      <w:pPr>
        <w:tabs>
          <w:tab w:val="left" w:pos="4040"/>
        </w:tabs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t xml:space="preserve">Общая характеристика учебного предмета «Химия».  </w:t>
      </w:r>
      <w:r w:rsidRPr="00CF0A4B">
        <w:rPr>
          <w:rFonts w:ascii="Times New Roman" w:hAnsi="Times New Roman" w:cs="Times New Roman"/>
          <w:sz w:val="24"/>
          <w:szCs w:val="24"/>
        </w:rPr>
        <w:t xml:space="preserve">Программа составлена на основе: ФК ГОС I поколения (2004 г). Рабочая программа составлена на основе Примерной программы основного общего образования по химии, а также программы курса химии для учащихся 8 – 9 классов общеобразовательных учреждений </w:t>
      </w:r>
      <w:proofErr w:type="gramStart"/>
      <w:r w:rsidRPr="00CF0A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0A4B">
        <w:rPr>
          <w:rFonts w:ascii="Times New Roman" w:hAnsi="Times New Roman" w:cs="Times New Roman"/>
          <w:sz w:val="24"/>
          <w:szCs w:val="24"/>
        </w:rPr>
        <w:t>автор О.С. Габриелян).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   В содержании курса 9 класса вначале обобщенно раскрыты сведения о свойствах классов веществ – металлов и </w:t>
      </w:r>
      <w:proofErr w:type="gramStart"/>
      <w:r w:rsidRPr="00CF0A4B">
        <w:rPr>
          <w:rFonts w:ascii="Times New Roman" w:hAnsi="Times New Roman" w:cs="Times New Roman"/>
          <w:sz w:val="24"/>
          <w:szCs w:val="24"/>
        </w:rPr>
        <w:t>неметаллов, а</w:t>
      </w:r>
      <w:proofErr w:type="gramEnd"/>
      <w:r w:rsidRPr="00CF0A4B">
        <w:rPr>
          <w:rFonts w:ascii="Times New Roman" w:hAnsi="Times New Roman" w:cs="Times New Roman"/>
          <w:sz w:val="24"/>
          <w:szCs w:val="24"/>
        </w:rPr>
        <w:t xml:space="preserve"> затем подробно освещены свойства щелочных и щелочноземельных металлов и галогенов. </w:t>
      </w:r>
      <w:r w:rsidRPr="00CF0A4B">
        <w:rPr>
          <w:rFonts w:ascii="Times New Roman" w:hAnsi="Times New Roman" w:cs="Times New Roman"/>
          <w:sz w:val="24"/>
          <w:szCs w:val="24"/>
        </w:rPr>
        <w:lastRenderedPageBreak/>
        <w:t xml:space="preserve">Наряду с этим в курсе раскрываются также и свойства отдельных важных в народнохозяйственном отношении веществ. </w:t>
      </w:r>
      <w:proofErr w:type="gramStart"/>
      <w:r w:rsidRPr="00CF0A4B">
        <w:rPr>
          <w:rFonts w:ascii="Times New Roman" w:hAnsi="Times New Roman" w:cs="Times New Roman"/>
          <w:sz w:val="24"/>
          <w:szCs w:val="24"/>
        </w:rPr>
        <w:t>Заканчивается курс</w:t>
      </w:r>
      <w:proofErr w:type="gramEnd"/>
      <w:r w:rsidRPr="00CF0A4B">
        <w:rPr>
          <w:rFonts w:ascii="Times New Roman" w:hAnsi="Times New Roman" w:cs="Times New Roman"/>
          <w:sz w:val="24"/>
          <w:szCs w:val="24"/>
        </w:rPr>
        <w:t xml:space="preserve"> кратким знакомством с органическими соединениями, в основе отбора которых лежит идея генетического развития органических веществ от углеводородов до биополимеров (белков и углеводов).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ind w:left="1068"/>
        <w:rPr>
          <w:rFonts w:ascii="Times New Roman" w:hAnsi="Times New Roman" w:cs="Times New Roman"/>
          <w:b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t>Цели и задачи курса</w:t>
      </w:r>
      <w:r w:rsidRPr="00CF0A4B">
        <w:rPr>
          <w:rFonts w:ascii="Times New Roman" w:hAnsi="Times New Roman" w:cs="Times New Roman"/>
          <w:sz w:val="24"/>
          <w:szCs w:val="24"/>
        </w:rPr>
        <w:t xml:space="preserve"> Изучение химии в основной школе направлено на достижение следующих </w:t>
      </w:r>
      <w:r w:rsidRPr="00CF0A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освоение важнейших знаний об основных понятиях и законах химии, химической символике;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A4B">
        <w:rPr>
          <w:rFonts w:ascii="Times New Roman" w:hAnsi="Times New Roman" w:cs="Times New Roman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A4B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A4B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F0A4B" w:rsidRPr="00CF0A4B" w:rsidRDefault="00CF0A4B" w:rsidP="00CF0A4B">
      <w:pPr>
        <w:autoSpaceDE w:val="0"/>
        <w:spacing w:line="36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Изучение  химии  на  базовом  уровне  на ступени основного  общего  образования  в 8 классе направлено  на  достижение   следующих  </w:t>
      </w:r>
      <w:r w:rsidRPr="00CF0A4B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CF0A4B" w:rsidRPr="00CF0A4B" w:rsidRDefault="00CF0A4B" w:rsidP="00CF0A4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формирование основ химического знания, важ</w:t>
      </w:r>
      <w:r w:rsidRPr="00CF0A4B">
        <w:rPr>
          <w:rFonts w:ascii="Times New Roman" w:hAnsi="Times New Roman" w:cs="Times New Roman"/>
          <w:sz w:val="24"/>
          <w:szCs w:val="24"/>
        </w:rPr>
        <w:softHyphen/>
        <w:t>нейших фактов, понятий, химических законов и те</w:t>
      </w:r>
      <w:r w:rsidRPr="00CF0A4B">
        <w:rPr>
          <w:rFonts w:ascii="Times New Roman" w:hAnsi="Times New Roman" w:cs="Times New Roman"/>
          <w:sz w:val="24"/>
          <w:szCs w:val="24"/>
        </w:rPr>
        <w:softHyphen/>
        <w:t>орий, языка науки, а также доступных учащимся обоб</w:t>
      </w:r>
      <w:r w:rsidRPr="00CF0A4B">
        <w:rPr>
          <w:rFonts w:ascii="Times New Roman" w:hAnsi="Times New Roman" w:cs="Times New Roman"/>
          <w:sz w:val="24"/>
          <w:szCs w:val="24"/>
        </w:rPr>
        <w:softHyphen/>
        <w:t>щений мировоззренческого характера;</w:t>
      </w:r>
    </w:p>
    <w:p w:rsidR="00CF0A4B" w:rsidRPr="00CF0A4B" w:rsidRDefault="00CF0A4B" w:rsidP="00CF0A4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развитие умений наблюдать и объяснять химиче</w:t>
      </w:r>
      <w:r w:rsidRPr="00CF0A4B">
        <w:rPr>
          <w:rFonts w:ascii="Times New Roman" w:hAnsi="Times New Roman" w:cs="Times New Roman"/>
          <w:sz w:val="24"/>
          <w:szCs w:val="24"/>
        </w:rPr>
        <w:softHyphen/>
        <w:t>ские явления, происходящие в лаборатории, на произ</w:t>
      </w:r>
      <w:r w:rsidRPr="00CF0A4B">
        <w:rPr>
          <w:rFonts w:ascii="Times New Roman" w:hAnsi="Times New Roman" w:cs="Times New Roman"/>
          <w:sz w:val="24"/>
          <w:szCs w:val="24"/>
        </w:rPr>
        <w:softHyphen/>
        <w:t>водстве, в повседневной жизни;</w:t>
      </w:r>
    </w:p>
    <w:p w:rsidR="00CF0A4B" w:rsidRPr="00CF0A4B" w:rsidRDefault="00CF0A4B" w:rsidP="00CF0A4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формирование умений безопасного обращения с веществами, используемыми при выполнении неслож</w:t>
      </w:r>
      <w:r w:rsidRPr="00CF0A4B">
        <w:rPr>
          <w:rFonts w:ascii="Times New Roman" w:hAnsi="Times New Roman" w:cs="Times New Roman"/>
          <w:sz w:val="24"/>
          <w:szCs w:val="24"/>
        </w:rPr>
        <w:softHyphen/>
        <w:t>ных химических опытов и в повседневной жизни;</w:t>
      </w:r>
    </w:p>
    <w:p w:rsidR="00CF0A4B" w:rsidRPr="00CF0A4B" w:rsidRDefault="00CF0A4B" w:rsidP="00CF0A4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lastRenderedPageBreak/>
        <w:t>выработку у учащихся понимания общественной потребности в развитии химии, а также формирование у них отношения к химии как возможной области буду</w:t>
      </w:r>
      <w:r w:rsidRPr="00CF0A4B">
        <w:rPr>
          <w:rFonts w:ascii="Times New Roman" w:hAnsi="Times New Roman" w:cs="Times New Roman"/>
          <w:sz w:val="24"/>
          <w:szCs w:val="24"/>
        </w:rPr>
        <w:softHyphen/>
        <w:t>щей практической деятельности;</w:t>
      </w:r>
    </w:p>
    <w:p w:rsidR="00CF0A4B" w:rsidRPr="00CF0A4B" w:rsidRDefault="00CF0A4B" w:rsidP="00CF0A4B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1788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развитие личности обучающихся, их интеллекту</w:t>
      </w:r>
      <w:r w:rsidRPr="00CF0A4B">
        <w:rPr>
          <w:rFonts w:ascii="Times New Roman" w:hAnsi="Times New Roman" w:cs="Times New Roman"/>
          <w:sz w:val="24"/>
          <w:szCs w:val="24"/>
        </w:rPr>
        <w:softHyphen/>
        <w:t>альное и нравственное совершенствование, формиро</w:t>
      </w:r>
      <w:r w:rsidRPr="00CF0A4B">
        <w:rPr>
          <w:rFonts w:ascii="Times New Roman" w:hAnsi="Times New Roman" w:cs="Times New Roman"/>
          <w:sz w:val="24"/>
          <w:szCs w:val="24"/>
        </w:rPr>
        <w:softHyphen/>
        <w:t>вание у них гуманистических отношений и экологиче</w:t>
      </w:r>
      <w:r w:rsidRPr="00CF0A4B">
        <w:rPr>
          <w:rFonts w:ascii="Times New Roman" w:hAnsi="Times New Roman" w:cs="Times New Roman"/>
          <w:sz w:val="24"/>
          <w:szCs w:val="24"/>
        </w:rPr>
        <w:softHyphen/>
        <w:t>ски целесообразного поведения в быту и трудовой де</w:t>
      </w:r>
      <w:r w:rsidRPr="00CF0A4B">
        <w:rPr>
          <w:rFonts w:ascii="Times New Roman" w:hAnsi="Times New Roman" w:cs="Times New Roman"/>
          <w:sz w:val="24"/>
          <w:szCs w:val="24"/>
        </w:rPr>
        <w:softHyphen/>
        <w:t>ятельности.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tabs>
          <w:tab w:val="left" w:pos="4040"/>
        </w:tabs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t xml:space="preserve">Описание места учебного предмета «Химия» в учебном плане. </w:t>
      </w:r>
      <w:r w:rsidRPr="00CF0A4B">
        <w:rPr>
          <w:rFonts w:ascii="Times New Roman" w:hAnsi="Times New Roman" w:cs="Times New Roman"/>
          <w:sz w:val="24"/>
          <w:szCs w:val="24"/>
        </w:rPr>
        <w:t>Для обязательного изучения учебного предмета «Химия» на этапе основного общего образования федеральный базисный учебный план для образовательных учреждений Российской Федерации отводит 140 часов. В том числе по 70 часов в  VIII и IX  классах, из расчета – 2 учебных часа в неделю.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Программа по химии в 9 классе рассчитана на 68 учебных часов. В ней предусмотрен резерв свободного учебного времени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proofErr w:type="spellStart"/>
      <w:r w:rsidRPr="00CF0A4B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CF0A4B">
        <w:rPr>
          <w:rFonts w:ascii="Times New Roman" w:hAnsi="Times New Roman" w:cs="Times New Roman"/>
          <w:sz w:val="24"/>
          <w:szCs w:val="24"/>
        </w:rPr>
        <w:t xml:space="preserve"> умения, навыки и способы деятельности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ind w:left="106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CF0A4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F0A4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на ступени основного общего образования являются: использование для познания окружающего мира различных методов (наблюдения, измерения, опыты, эксперимент); проведение практических и лабораторных работ, несложных экспериментов и описание их результатов; использование для решения познавательных задач различных источников информации; соблюдение норм и правил поведения в химических лабораториях, в окружающей среде, а также правил здорового образа жизни.</w:t>
      </w:r>
    </w:p>
    <w:p w:rsidR="00CF0A4B" w:rsidRPr="00CF0A4B" w:rsidRDefault="00CF0A4B" w:rsidP="00CF0A4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t>ЛИТЕРАТУРА К УЧЕБНОЙ ПРОГРАММЕ</w:t>
      </w:r>
    </w:p>
    <w:p w:rsidR="00CF0A4B" w:rsidRPr="00CF0A4B" w:rsidRDefault="00CF0A4B" w:rsidP="00CF0A4B">
      <w:pPr>
        <w:pStyle w:val="a3"/>
        <w:spacing w:line="360" w:lineRule="auto"/>
        <w:ind w:left="720"/>
      </w:pPr>
      <w:r w:rsidRPr="00CF0A4B">
        <w:t>Габриелян О.С. Химия. 9 класс: учебник для общеобразовательных учреждений. – М.: Дрофа, 2005.</w:t>
      </w:r>
    </w:p>
    <w:p w:rsidR="00CF0A4B" w:rsidRPr="00CF0A4B" w:rsidRDefault="00CF0A4B" w:rsidP="00CF0A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76709" w:rsidRPr="00CF0A4B" w:rsidRDefault="00776709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tabs>
          <w:tab w:val="left" w:pos="600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Рабочая программа по химии для 10 класса</w:t>
      </w:r>
    </w:p>
    <w:p w:rsidR="00CF0A4B" w:rsidRPr="00CF0A4B" w:rsidRDefault="00CF0A4B" w:rsidP="00CF0A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записка.</w:t>
      </w:r>
    </w:p>
    <w:p w:rsidR="00CF0A4B" w:rsidRPr="00CF0A4B" w:rsidRDefault="00CF0A4B" w:rsidP="00CF0A4B">
      <w:pPr>
        <w:spacing w:before="100" w:beforeAutospacing="1" w:after="100" w:afterAutospacing="1" w:line="360" w:lineRule="auto"/>
        <w:ind w:left="141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составлена на основе:</w:t>
      </w:r>
    </w:p>
    <w:p w:rsidR="00CF0A4B" w:rsidRPr="00CF0A4B" w:rsidRDefault="00CF0A4B" w:rsidP="00CF0A4B">
      <w:pPr>
        <w:pStyle w:val="a4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1416"/>
        <w:jc w:val="both"/>
      </w:pPr>
      <w:proofErr w:type="gramStart"/>
      <w:r w:rsidRPr="00CF0A4B"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CF0A4B">
        <w:rPr>
          <w:spacing w:val="-8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CF0A4B">
        <w:rPr>
          <w:spacing w:val="-8"/>
        </w:rPr>
        <w:t xml:space="preserve"> </w:t>
      </w:r>
      <w:proofErr w:type="gramStart"/>
      <w:r w:rsidRPr="00CF0A4B">
        <w:rPr>
          <w:spacing w:val="-8"/>
        </w:rPr>
        <w:t>24 января 2012 г. № 39);</w:t>
      </w:r>
      <w:proofErr w:type="gramEnd"/>
    </w:p>
    <w:p w:rsidR="00CF0A4B" w:rsidRPr="00CF0A4B" w:rsidRDefault="00CF0A4B" w:rsidP="00CF0A4B">
      <w:pPr>
        <w:pStyle w:val="a4"/>
        <w:numPr>
          <w:ilvl w:val="0"/>
          <w:numId w:val="1"/>
        </w:numPr>
        <w:suppressAutoHyphens w:val="0"/>
        <w:spacing w:before="100" w:beforeAutospacing="1" w:after="100" w:afterAutospacing="1" w:line="360" w:lineRule="auto"/>
        <w:ind w:left="1416"/>
        <w:jc w:val="both"/>
      </w:pPr>
      <w:r w:rsidRPr="00CF0A4B"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t>арственную аккредитацию, на 2013-2014</w:t>
      </w:r>
      <w:r w:rsidRPr="00CF0A4B">
        <w:t>учебный год»;</w:t>
      </w:r>
    </w:p>
    <w:p w:rsidR="00CF0A4B" w:rsidRPr="00CF0A4B" w:rsidRDefault="00CF0A4B" w:rsidP="00CF0A4B">
      <w:pPr>
        <w:pStyle w:val="a3"/>
        <w:numPr>
          <w:ilvl w:val="0"/>
          <w:numId w:val="1"/>
        </w:numPr>
        <w:suppressAutoHyphens w:val="0"/>
        <w:spacing w:line="360" w:lineRule="auto"/>
        <w:ind w:left="1416"/>
        <w:contextualSpacing/>
        <w:jc w:val="both"/>
        <w:rPr>
          <w:spacing w:val="-8"/>
        </w:rPr>
      </w:pPr>
      <w:r w:rsidRPr="00CF0A4B">
        <w:rPr>
          <w:spacing w:val="-8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CF0A4B" w:rsidRPr="00CF0A4B" w:rsidRDefault="00CF0A4B" w:rsidP="00CF0A4B">
      <w:pPr>
        <w:pStyle w:val="a3"/>
        <w:numPr>
          <w:ilvl w:val="0"/>
          <w:numId w:val="1"/>
        </w:numPr>
        <w:suppressAutoHyphens w:val="0"/>
        <w:spacing w:line="360" w:lineRule="auto"/>
        <w:ind w:left="1416"/>
        <w:contextualSpacing/>
        <w:jc w:val="both"/>
        <w:rPr>
          <w:spacing w:val="-8"/>
        </w:rPr>
      </w:pPr>
      <w:r w:rsidRPr="00CF0A4B">
        <w:rPr>
          <w:spacing w:val="-8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CF0A4B" w:rsidRPr="00CF0A4B" w:rsidRDefault="00CF0A4B" w:rsidP="00CF0A4B">
      <w:pPr>
        <w:pStyle w:val="a3"/>
        <w:numPr>
          <w:ilvl w:val="0"/>
          <w:numId w:val="1"/>
        </w:numPr>
        <w:suppressAutoHyphens w:val="0"/>
        <w:spacing w:line="360" w:lineRule="auto"/>
        <w:ind w:left="1416"/>
        <w:contextualSpacing/>
        <w:jc w:val="both"/>
        <w:rPr>
          <w:spacing w:val="-8"/>
        </w:rPr>
      </w:pPr>
      <w:r w:rsidRPr="00CF0A4B">
        <w:rPr>
          <w:spacing w:val="-8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CF0A4B" w:rsidRPr="00CF0A4B" w:rsidRDefault="00CF0A4B" w:rsidP="00CF0A4B">
      <w:pPr>
        <w:pStyle w:val="a3"/>
        <w:numPr>
          <w:ilvl w:val="0"/>
          <w:numId w:val="1"/>
        </w:numPr>
        <w:suppressAutoHyphens w:val="0"/>
        <w:spacing w:line="360" w:lineRule="auto"/>
        <w:ind w:left="1416"/>
        <w:contextualSpacing/>
        <w:jc w:val="both"/>
        <w:rPr>
          <w:spacing w:val="-8"/>
        </w:rPr>
      </w:pPr>
      <w:r w:rsidRPr="00CF0A4B">
        <w:rPr>
          <w:spacing w:val="-8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CF0A4B" w:rsidRPr="00CF0A4B" w:rsidRDefault="00CF0A4B" w:rsidP="00CF0A4B">
      <w:pPr>
        <w:spacing w:line="360" w:lineRule="auto"/>
        <w:ind w:left="696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after="0" w:line="360" w:lineRule="auto"/>
        <w:ind w:left="69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0A4B" w:rsidRPr="00CF0A4B" w:rsidRDefault="00CF0A4B" w:rsidP="00CF0A4B">
      <w:pPr>
        <w:spacing w:after="0" w:line="360" w:lineRule="auto"/>
        <w:ind w:left="6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b/>
          <w:sz w:val="24"/>
          <w:szCs w:val="24"/>
        </w:rPr>
        <w:t>Общая характеристика учебного предмета.</w:t>
      </w:r>
    </w:p>
    <w:p w:rsidR="00CF0A4B" w:rsidRPr="00CF0A4B" w:rsidRDefault="00CF0A4B" w:rsidP="00CF0A4B">
      <w:pPr>
        <w:spacing w:after="0" w:line="360" w:lineRule="auto"/>
        <w:ind w:left="696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sz w:val="24"/>
          <w:szCs w:val="24"/>
        </w:rPr>
        <w:t xml:space="preserve"> Рабочая программа учебного предмета «химия» составлена в соответствии с требованиями федерального компонента государственного стандарта общего образования и примерной программы по химии на основе программы, разработанной О. С. Габриеляном.</w:t>
      </w:r>
    </w:p>
    <w:p w:rsidR="00CF0A4B" w:rsidRPr="00CF0A4B" w:rsidRDefault="00CF0A4B" w:rsidP="00CF0A4B">
      <w:pPr>
        <w:spacing w:after="0" w:line="360" w:lineRule="auto"/>
        <w:ind w:left="696"/>
        <w:rPr>
          <w:rFonts w:ascii="Times New Roman" w:eastAsia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after="0" w:line="360" w:lineRule="auto"/>
        <w:ind w:left="69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b/>
          <w:sz w:val="24"/>
          <w:szCs w:val="24"/>
        </w:rPr>
        <w:t>Цели и задачи</w:t>
      </w:r>
    </w:p>
    <w:p w:rsidR="00CF0A4B" w:rsidRPr="00CF0A4B" w:rsidRDefault="00CF0A4B" w:rsidP="00CF0A4B">
      <w:pPr>
        <w:spacing w:after="120" w:line="360" w:lineRule="auto"/>
        <w:ind w:left="696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sz w:val="24"/>
          <w:szCs w:val="24"/>
        </w:rPr>
        <w:t xml:space="preserve">  Изучение химии на ступени основного общего образования направлено на достижение следующих </w:t>
      </w:r>
      <w:r w:rsidRPr="00CF0A4B">
        <w:rPr>
          <w:rFonts w:ascii="Times New Roman" w:eastAsia="Times New Roman" w:hAnsi="Times New Roman" w:cs="Times New Roman"/>
          <w:b/>
          <w:sz w:val="24"/>
          <w:szCs w:val="24"/>
        </w:rPr>
        <w:t>целей:</w:t>
      </w:r>
    </w:p>
    <w:p w:rsidR="00CF0A4B" w:rsidRPr="00CF0A4B" w:rsidRDefault="00CF0A4B" w:rsidP="00CF0A4B">
      <w:pPr>
        <w:numPr>
          <w:ilvl w:val="0"/>
          <w:numId w:val="4"/>
        </w:numPr>
        <w:suppressLineNumbers/>
        <w:tabs>
          <w:tab w:val="clear" w:pos="510"/>
          <w:tab w:val="num" w:pos="1206"/>
        </w:tabs>
        <w:spacing w:after="0" w:line="360" w:lineRule="auto"/>
        <w:ind w:left="120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A4B">
        <w:rPr>
          <w:rFonts w:ascii="Times New Roman" w:eastAsia="Times New Roman" w:hAnsi="Times New Roman" w:cs="Times New Roman"/>
          <w:sz w:val="24"/>
          <w:szCs w:val="24"/>
          <w:lang w:eastAsia="ar-SA"/>
        </w:rPr>
        <w:t>Освоение важнейших знаний об основных понятиях и законах химии, химической символике.</w:t>
      </w:r>
    </w:p>
    <w:p w:rsidR="00CF0A4B" w:rsidRPr="00CF0A4B" w:rsidRDefault="00CF0A4B" w:rsidP="00CF0A4B">
      <w:pPr>
        <w:numPr>
          <w:ilvl w:val="0"/>
          <w:numId w:val="4"/>
        </w:numPr>
        <w:tabs>
          <w:tab w:val="clear" w:pos="510"/>
          <w:tab w:val="num" w:pos="1206"/>
        </w:tabs>
        <w:spacing w:after="0" w:line="360" w:lineRule="auto"/>
        <w:ind w:left="1206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расчёты на основе химических формул веществ и уравнений химических реакций</w:t>
      </w:r>
    </w:p>
    <w:p w:rsidR="00CF0A4B" w:rsidRPr="00CF0A4B" w:rsidRDefault="00CF0A4B" w:rsidP="00CF0A4B">
      <w:pPr>
        <w:numPr>
          <w:ilvl w:val="0"/>
          <w:numId w:val="4"/>
        </w:numPr>
        <w:tabs>
          <w:tab w:val="clear" w:pos="510"/>
          <w:tab w:val="num" w:pos="1206"/>
        </w:tabs>
        <w:spacing w:after="0" w:line="360" w:lineRule="auto"/>
        <w:ind w:left="1206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с использованием различных источников информации, в том числе, компьютерных, в соответствии с возникающими жизненными потребностями.</w:t>
      </w:r>
    </w:p>
    <w:p w:rsidR="00CF0A4B" w:rsidRPr="00CF0A4B" w:rsidRDefault="00CF0A4B" w:rsidP="00CF0A4B">
      <w:pPr>
        <w:numPr>
          <w:ilvl w:val="0"/>
          <w:numId w:val="4"/>
        </w:numPr>
        <w:tabs>
          <w:tab w:val="clear" w:pos="510"/>
          <w:tab w:val="num" w:pos="1206"/>
        </w:tabs>
        <w:spacing w:after="0" w:line="360" w:lineRule="auto"/>
        <w:ind w:left="1206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культуры.</w:t>
      </w:r>
    </w:p>
    <w:p w:rsidR="00CF0A4B" w:rsidRPr="00CF0A4B" w:rsidRDefault="00CF0A4B" w:rsidP="00CF0A4B">
      <w:pPr>
        <w:numPr>
          <w:ilvl w:val="0"/>
          <w:numId w:val="4"/>
        </w:numPr>
        <w:tabs>
          <w:tab w:val="clear" w:pos="510"/>
          <w:tab w:val="num" w:pos="1206"/>
        </w:tabs>
        <w:spacing w:after="0" w:line="360" w:lineRule="auto"/>
        <w:ind w:left="1206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решение практических задач в повседневной жизни, предупреждение явлений, наносящих вред здоровью человека и окружающей среде.</w:t>
      </w:r>
    </w:p>
    <w:p w:rsidR="00CF0A4B" w:rsidRPr="00CF0A4B" w:rsidRDefault="00CF0A4B" w:rsidP="00CF0A4B">
      <w:pPr>
        <w:spacing w:after="0" w:line="360" w:lineRule="auto"/>
        <w:ind w:left="696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Изучение предмета «химия» способствует решению следующих </w:t>
      </w:r>
      <w:r w:rsidRPr="00CF0A4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задач</w:t>
      </w:r>
      <w:r w:rsidRPr="00CF0A4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F0A4B" w:rsidRPr="00CF0A4B" w:rsidRDefault="00CF0A4B" w:rsidP="00CF0A4B">
      <w:pPr>
        <w:numPr>
          <w:ilvl w:val="0"/>
          <w:numId w:val="6"/>
        </w:numPr>
        <w:suppressAutoHyphens/>
        <w:spacing w:after="0" w:line="360" w:lineRule="auto"/>
        <w:ind w:left="141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F0A4B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Воспитание убеждённости в позитивной роли химии в жизни современ</w:t>
      </w:r>
      <w:r w:rsidRPr="00CF0A4B">
        <w:rPr>
          <w:rFonts w:ascii="Times New Roman" w:eastAsia="Times New Roman" w:hAnsi="Times New Roman" w:cs="Times New Roman"/>
          <w:sz w:val="24"/>
          <w:szCs w:val="24"/>
        </w:rPr>
        <w:t xml:space="preserve">ного общества, необходимости химически грамотного отношения к своему   </w:t>
      </w:r>
    </w:p>
    <w:p w:rsidR="00CF0A4B" w:rsidRPr="00CF0A4B" w:rsidRDefault="00CF0A4B" w:rsidP="00CF0A4B">
      <w:pPr>
        <w:spacing w:after="0" w:line="360" w:lineRule="auto"/>
        <w:ind w:left="846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sz w:val="24"/>
          <w:szCs w:val="24"/>
        </w:rPr>
        <w:t xml:space="preserve">     здоровью и окружающей среде</w:t>
      </w:r>
    </w:p>
    <w:p w:rsidR="00CF0A4B" w:rsidRPr="00CF0A4B" w:rsidRDefault="00CF0A4B" w:rsidP="00CF0A4B">
      <w:pPr>
        <w:numPr>
          <w:ilvl w:val="0"/>
          <w:numId w:val="5"/>
        </w:numPr>
        <w:tabs>
          <w:tab w:val="clear" w:pos="510"/>
          <w:tab w:val="num" w:pos="1206"/>
        </w:tabs>
        <w:spacing w:after="0" w:line="360" w:lineRule="auto"/>
        <w:ind w:left="1206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sz w:val="24"/>
          <w:szCs w:val="24"/>
        </w:rPr>
        <w:t>Подготовка к сознательному выбору профессии в соответствии с личными способностями и потребностями общества.</w:t>
      </w:r>
    </w:p>
    <w:p w:rsidR="00CF0A4B" w:rsidRPr="00CF0A4B" w:rsidRDefault="00CF0A4B" w:rsidP="00CF0A4B">
      <w:pPr>
        <w:numPr>
          <w:ilvl w:val="0"/>
          <w:numId w:val="5"/>
        </w:numPr>
        <w:tabs>
          <w:tab w:val="clear" w:pos="510"/>
          <w:tab w:val="num" w:pos="1206"/>
        </w:tabs>
        <w:spacing w:after="0" w:line="360" w:lineRule="auto"/>
        <w:ind w:left="1206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sz w:val="24"/>
          <w:szCs w:val="24"/>
        </w:rPr>
        <w:t>Формировать умения: обращаться с химическими веществами, простейшими  приборами, оборудованием, соблюдать правила техники безопасности, фиксировать результаты опытов, делать обобщения.</w:t>
      </w:r>
    </w:p>
    <w:p w:rsidR="00CF0A4B" w:rsidRPr="00CF0A4B" w:rsidRDefault="00CF0A4B" w:rsidP="00CF0A4B">
      <w:pPr>
        <w:spacing w:after="0" w:line="360" w:lineRule="auto"/>
        <w:ind w:left="84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CF0A4B" w:rsidRPr="00CF0A4B" w:rsidRDefault="00CF0A4B" w:rsidP="00CF0A4B">
      <w:pPr>
        <w:spacing w:after="0" w:line="360" w:lineRule="auto"/>
        <w:ind w:left="696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sz w:val="24"/>
          <w:szCs w:val="24"/>
        </w:rPr>
        <w:t>Данная программа содержит все темы, включённые в федеральный компонент содержания образования.</w:t>
      </w:r>
    </w:p>
    <w:p w:rsidR="00CF0A4B" w:rsidRPr="00CF0A4B" w:rsidRDefault="00CF0A4B" w:rsidP="00CF0A4B">
      <w:pPr>
        <w:spacing w:after="0" w:line="360" w:lineRule="auto"/>
        <w:ind w:left="696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sz w:val="24"/>
          <w:szCs w:val="24"/>
        </w:rPr>
        <w:t xml:space="preserve"> Учебный предмет изучается в 10 классе, рассчитан на 34 </w:t>
      </w:r>
      <w:proofErr w:type="gramStart"/>
      <w:r w:rsidRPr="00CF0A4B">
        <w:rPr>
          <w:rFonts w:ascii="Times New Roman" w:eastAsia="Times New Roman" w:hAnsi="Times New Roman" w:cs="Times New Roman"/>
          <w:sz w:val="24"/>
          <w:szCs w:val="24"/>
        </w:rPr>
        <w:t>часа</w:t>
      </w:r>
      <w:proofErr w:type="gramEnd"/>
      <w:r w:rsidRPr="00CF0A4B">
        <w:rPr>
          <w:rFonts w:ascii="Times New Roman" w:eastAsia="Times New Roman" w:hAnsi="Times New Roman" w:cs="Times New Roman"/>
          <w:sz w:val="24"/>
          <w:szCs w:val="24"/>
        </w:rPr>
        <w:t xml:space="preserve"> в том числе на практические и лабораторные работы 2 часа.</w:t>
      </w:r>
    </w:p>
    <w:p w:rsidR="00CF0A4B" w:rsidRPr="00CF0A4B" w:rsidRDefault="00CF0A4B" w:rsidP="00CF0A4B">
      <w:pPr>
        <w:spacing w:after="0" w:line="360" w:lineRule="auto"/>
        <w:ind w:left="696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sz w:val="24"/>
          <w:szCs w:val="24"/>
        </w:rPr>
        <w:lastRenderedPageBreak/>
        <w:t>Содержание программы носит образовательный характер. При проведении уроков используются беседы, работа в группах.</w:t>
      </w:r>
    </w:p>
    <w:p w:rsidR="00CF0A4B" w:rsidRPr="00CF0A4B" w:rsidRDefault="00CF0A4B" w:rsidP="00CF0A4B">
      <w:pPr>
        <w:spacing w:after="0" w:line="360" w:lineRule="auto"/>
        <w:ind w:left="696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 проводится в форме итоговой контрольной работы. </w:t>
      </w: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F0A4B">
        <w:rPr>
          <w:rFonts w:ascii="Times New Roman" w:eastAsia="Times New Roman" w:hAnsi="Times New Roman" w:cs="Times New Roman"/>
          <w:b/>
          <w:iCs/>
          <w:sz w:val="24"/>
          <w:szCs w:val="24"/>
        </w:rPr>
        <w:t>СПИСОК ЛИТЕРАТУРЫ К РАБОЧЕЙ ПРОГРАММЕ</w:t>
      </w:r>
    </w:p>
    <w:p w:rsidR="00CF0A4B" w:rsidRPr="00CF0A4B" w:rsidRDefault="00CF0A4B" w:rsidP="00CF0A4B">
      <w:pPr>
        <w:suppressLineNumbers/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CF0A4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О.С. Габриелян. Химия  10  класс. Базовый  уровень. «Дрофа», 2007  год.</w:t>
      </w:r>
    </w:p>
    <w:p w:rsidR="00CF0A4B" w:rsidRPr="00CF0A4B" w:rsidRDefault="00CF0A4B" w:rsidP="00CF0A4B">
      <w:pPr>
        <w:suppressLineNumbers/>
        <w:suppressAutoHyphens/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tabs>
          <w:tab w:val="left" w:pos="4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t>Рабочая программа по химии для 11 класса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0A4B">
        <w:rPr>
          <w:rFonts w:ascii="Times New Roman" w:hAnsi="Times New Roman" w:cs="Times New Roman"/>
          <w:b/>
          <w:sz w:val="24"/>
          <w:szCs w:val="24"/>
        </w:rPr>
        <w:t>составлена на основе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документов</w:t>
      </w:r>
      <w:r w:rsidRPr="00CF0A4B">
        <w:rPr>
          <w:rFonts w:ascii="Times New Roman" w:hAnsi="Times New Roman" w:cs="Times New Roman"/>
          <w:b/>
          <w:sz w:val="24"/>
          <w:szCs w:val="24"/>
        </w:rPr>
        <w:t>:</w:t>
      </w:r>
    </w:p>
    <w:p w:rsidR="00CF0A4B" w:rsidRPr="00CF0A4B" w:rsidRDefault="00CF0A4B" w:rsidP="00CF0A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A4B">
        <w:rPr>
          <w:rFonts w:ascii="Times New Roman" w:hAnsi="Times New Roman" w:cs="Times New Roman"/>
          <w:sz w:val="24"/>
          <w:szCs w:val="24"/>
        </w:rPr>
        <w:t>Приказ Министерства образования РФ от 05.03.2004г №1089 « 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CF0A4B">
        <w:rPr>
          <w:rFonts w:ascii="Times New Roman" w:hAnsi="Times New Roman" w:cs="Times New Roman"/>
          <w:spacing w:val="-8"/>
          <w:sz w:val="24"/>
          <w:szCs w:val="24"/>
        </w:rPr>
        <w:t xml:space="preserve"> (с изменениями, внесенными приказами Министерства образования и науки Российской Федерации от 3 июня 2008 г. № 164, от 31 августа 2009 г. № 320, от 19 октября 2009 г. № 427, от 10 ноября 2011 г. № 2643 и от</w:t>
      </w:r>
      <w:proofErr w:type="gramEnd"/>
      <w:r w:rsidRPr="00CF0A4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gramStart"/>
      <w:r w:rsidRPr="00CF0A4B">
        <w:rPr>
          <w:rFonts w:ascii="Times New Roman" w:hAnsi="Times New Roman" w:cs="Times New Roman"/>
          <w:spacing w:val="-8"/>
          <w:sz w:val="24"/>
          <w:szCs w:val="24"/>
        </w:rPr>
        <w:t>24 января 2012 г. № 39);</w:t>
      </w:r>
      <w:proofErr w:type="gramEnd"/>
    </w:p>
    <w:p w:rsidR="00CF0A4B" w:rsidRPr="00CF0A4B" w:rsidRDefault="00CF0A4B" w:rsidP="00CF0A4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19.12. 2012 г № 1067 « 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>
        <w:rPr>
          <w:rFonts w:ascii="Times New Roman" w:hAnsi="Times New Roman" w:cs="Times New Roman"/>
          <w:sz w:val="24"/>
          <w:szCs w:val="24"/>
        </w:rPr>
        <w:t>арственную аккредитацию, на 2013-2014</w:t>
      </w:r>
      <w:r w:rsidRPr="00CF0A4B">
        <w:rPr>
          <w:rFonts w:ascii="Times New Roman" w:hAnsi="Times New Roman" w:cs="Times New Roman"/>
          <w:sz w:val="24"/>
          <w:szCs w:val="24"/>
        </w:rPr>
        <w:t>учебный год»;</w:t>
      </w:r>
    </w:p>
    <w:p w:rsidR="00CF0A4B" w:rsidRPr="00CF0A4B" w:rsidRDefault="00CF0A4B" w:rsidP="00CF0A4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CF0A4B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Письмо Департамента государственной политики в образовании от 07.07.2005 № 03-1263 «О примерных программах по учебным предметам федерального базисного учебного плана»;</w:t>
      </w:r>
    </w:p>
    <w:p w:rsidR="00CF0A4B" w:rsidRPr="00CF0A4B" w:rsidRDefault="00CF0A4B" w:rsidP="00CF0A4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CF0A4B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Годовой календарный учебный график Муниципального общеобразовательного бюджетного учреждения «Средняя общеобразовательная школа № 5» на 2013-2014 учебный год;</w:t>
      </w:r>
    </w:p>
    <w:p w:rsidR="00CF0A4B" w:rsidRPr="00CF0A4B" w:rsidRDefault="00CF0A4B" w:rsidP="00CF0A4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CF0A4B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Учебный план Муниципального общеобразовательного бюджетного учреждения «Средняя общеобразовательная школа № 5» на 2013-2014 учебный год;</w:t>
      </w:r>
    </w:p>
    <w:p w:rsidR="00CF0A4B" w:rsidRPr="00CF0A4B" w:rsidRDefault="00CF0A4B" w:rsidP="00CF0A4B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</w:pPr>
      <w:r w:rsidRPr="00CF0A4B">
        <w:rPr>
          <w:rFonts w:ascii="Times New Roman" w:eastAsia="Calibri" w:hAnsi="Times New Roman" w:cs="Times New Roman"/>
          <w:spacing w:val="-8"/>
          <w:sz w:val="24"/>
          <w:szCs w:val="24"/>
          <w:lang w:eastAsia="en-US"/>
        </w:rPr>
        <w:t>Положение о рабочей программе учителя Муниципального общеобразовательного бюджетного учреждения «Средняя общеобразовательная школа № 5».</w:t>
      </w:r>
    </w:p>
    <w:p w:rsidR="00CF0A4B" w:rsidRPr="00CF0A4B" w:rsidRDefault="00CF0A4B" w:rsidP="00CF0A4B">
      <w:pPr>
        <w:spacing w:after="160"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F0A4B" w:rsidRPr="00CF0A4B" w:rsidRDefault="00CF0A4B" w:rsidP="00CF0A4B">
      <w:pPr>
        <w:tabs>
          <w:tab w:val="left" w:pos="4040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A4B" w:rsidRPr="00CF0A4B" w:rsidRDefault="00CF0A4B" w:rsidP="00CF0A4B">
      <w:pPr>
        <w:tabs>
          <w:tab w:val="left" w:pos="4040"/>
        </w:tabs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 «Химия».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Рабочая программа составлена на основе Примерной программы основного общего образования по химии, а также программы курса химии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для учащихся 10 - 11 классов общеобразовательных учреждений </w:t>
      </w:r>
      <w:proofErr w:type="gramStart"/>
      <w:r w:rsidRPr="00CF0A4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CF0A4B">
        <w:rPr>
          <w:rFonts w:ascii="Times New Roman" w:hAnsi="Times New Roman" w:cs="Times New Roman"/>
          <w:sz w:val="24"/>
          <w:szCs w:val="24"/>
        </w:rPr>
        <w:t>автор О.С. Габриелян).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lastRenderedPageBreak/>
        <w:t xml:space="preserve">  Методологической основой </w:t>
      </w:r>
      <w:proofErr w:type="gramStart"/>
      <w:r w:rsidRPr="00CF0A4B">
        <w:rPr>
          <w:rFonts w:ascii="Times New Roman" w:hAnsi="Times New Roman" w:cs="Times New Roman"/>
          <w:sz w:val="24"/>
          <w:szCs w:val="24"/>
        </w:rPr>
        <w:t>построения учебного содержания курса химии базового уровня</w:t>
      </w:r>
      <w:proofErr w:type="gramEnd"/>
      <w:r w:rsidRPr="00CF0A4B">
        <w:rPr>
          <w:rFonts w:ascii="Times New Roman" w:hAnsi="Times New Roman" w:cs="Times New Roman"/>
          <w:sz w:val="24"/>
          <w:szCs w:val="24"/>
        </w:rPr>
        <w:t xml:space="preserve"> для средней школы явилась идея интегрированного курса, но не естествознания, а химии. Такого курса, который близок и понятен тысячам российских учителей и доступен и интересен сотням тысяч российских старшеклассников.</w:t>
      </w:r>
    </w:p>
    <w:p w:rsidR="00CF0A4B" w:rsidRPr="00CF0A4B" w:rsidRDefault="00CF0A4B" w:rsidP="00CF0A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Первая идея курса — это </w:t>
      </w:r>
      <w:proofErr w:type="spellStart"/>
      <w:r w:rsidRPr="00CF0A4B">
        <w:rPr>
          <w:rFonts w:ascii="Times New Roman" w:hAnsi="Times New Roman" w:cs="Times New Roman"/>
          <w:sz w:val="24"/>
          <w:szCs w:val="24"/>
        </w:rPr>
        <w:t>внутрипредметная</w:t>
      </w:r>
      <w:proofErr w:type="spellEnd"/>
      <w:r w:rsidRPr="00CF0A4B">
        <w:rPr>
          <w:rFonts w:ascii="Times New Roman" w:hAnsi="Times New Roman" w:cs="Times New Roman"/>
          <w:sz w:val="24"/>
          <w:szCs w:val="24"/>
        </w:rPr>
        <w:t xml:space="preserve"> интеграция учебной дисциплины «Химия». Идея такой интеграции диктует следующую очередность изучения разделов химии: вначале, в 10 классе, изучается органическая химия, а затем, в 11 классе, — общая химия.</w:t>
      </w:r>
    </w:p>
    <w:p w:rsidR="00CF0A4B" w:rsidRPr="00CF0A4B" w:rsidRDefault="00CF0A4B" w:rsidP="00CF0A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Изучение в 11 классе основ общей химии позволяет сформировать у выпускников средней школы представление о химии как о целостной науке, показать единство ее понятий, законов и теорий, универсальность и применимость их как для неорганической, так и для органической химии.</w:t>
      </w:r>
    </w:p>
    <w:p w:rsidR="00CF0A4B" w:rsidRPr="00CF0A4B" w:rsidRDefault="00CF0A4B" w:rsidP="00CF0A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Подавляющее большинство тестовых заданий ЕГЭ (более 90%) связаны с общей и неорганической химией, а потому в 11 выпускном классе логичнее изучать именно эти разделы химии, чтобы максимально помочь выпускнику преодолеть это серьезное испытание.</w:t>
      </w:r>
    </w:p>
    <w:p w:rsidR="00CF0A4B" w:rsidRPr="00CF0A4B" w:rsidRDefault="00CF0A4B" w:rsidP="00CF0A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Вторая идея курса — это </w:t>
      </w:r>
      <w:proofErr w:type="spellStart"/>
      <w:r w:rsidRPr="00CF0A4B">
        <w:rPr>
          <w:rFonts w:ascii="Times New Roman" w:hAnsi="Times New Roman" w:cs="Times New Roman"/>
          <w:sz w:val="24"/>
          <w:szCs w:val="24"/>
        </w:rPr>
        <w:t>межпредметная</w:t>
      </w:r>
      <w:proofErr w:type="spellEnd"/>
      <w:r w:rsidRPr="00CF0A4B">
        <w:rPr>
          <w:rFonts w:ascii="Times New Roman" w:hAnsi="Times New Roman" w:cs="Times New Roman"/>
          <w:sz w:val="24"/>
          <w:szCs w:val="24"/>
        </w:rPr>
        <w:t xml:space="preserve"> естественнонаучная интеграция, позволяющая на химической базе объединить знания физики, биологии, географии, экологии в единое понимание естественного мира, т. е. сформировать целостную естественнонаучную картину мира. Это позволит старшеклассникам осознать то, что без знания основ химии восприятие окружающего мира будет неполным</w:t>
      </w:r>
      <w:proofErr w:type="gramStart"/>
      <w:r w:rsidRPr="00CF0A4B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F0A4B" w:rsidRPr="00CF0A4B" w:rsidRDefault="00CF0A4B" w:rsidP="00CF0A4B">
      <w:pPr>
        <w:tabs>
          <w:tab w:val="left" w:pos="4040"/>
        </w:tabs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Третья идея курса — это интеграция химических знаний с гуманитарными дисциплинами: историей, литературой, мировой художественной культурой. А это, в свою очередь, позволяет средствами учебного предмета показать роль химии в нехимической сфере человеческой деятельности, т. е. полностью соответствует </w:t>
      </w:r>
      <w:proofErr w:type="spellStart"/>
      <w:r w:rsidRPr="00CF0A4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CF0A4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F0A4B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CF0A4B">
        <w:rPr>
          <w:rFonts w:ascii="Times New Roman" w:hAnsi="Times New Roman" w:cs="Times New Roman"/>
          <w:sz w:val="24"/>
          <w:szCs w:val="24"/>
        </w:rPr>
        <w:t xml:space="preserve"> обучения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CF0A4B" w:rsidRPr="00CF0A4B" w:rsidRDefault="00CF0A4B" w:rsidP="00CF0A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CF0A4B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CF0A4B" w:rsidRPr="00CF0A4B" w:rsidRDefault="00CF0A4B" w:rsidP="00CF0A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lastRenderedPageBreak/>
        <w:t>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CF0A4B" w:rsidRPr="00CF0A4B" w:rsidRDefault="00CF0A4B" w:rsidP="00CF0A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</w:t>
      </w:r>
      <w:proofErr w:type="spellStart"/>
      <w:r w:rsidRPr="00CF0A4B">
        <w:rPr>
          <w:rFonts w:ascii="Times New Roman" w:hAnsi="Times New Roman" w:cs="Times New Roman"/>
          <w:sz w:val="24"/>
          <w:szCs w:val="24"/>
        </w:rPr>
        <w:t>материалов</w:t>
      </w:r>
      <w:proofErr w:type="gramStart"/>
      <w:r w:rsidRPr="00CF0A4B">
        <w:rPr>
          <w:rFonts w:ascii="Times New Roman" w:hAnsi="Times New Roman" w:cs="Times New Roman"/>
          <w:sz w:val="24"/>
          <w:szCs w:val="24"/>
        </w:rPr>
        <w:t>;р</w:t>
      </w:r>
      <w:proofErr w:type="gramEnd"/>
      <w:r w:rsidRPr="00CF0A4B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CF0A4B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A4B">
        <w:rPr>
          <w:rFonts w:ascii="Times New Roman" w:hAnsi="Times New Roman" w:cs="Times New Roman"/>
          <w:sz w:val="24"/>
          <w:szCs w:val="24"/>
        </w:rPr>
        <w:t>;воспитание убежденности в позитивной роли химии в жизни современного общества, необходимости химически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0A4B">
        <w:rPr>
          <w:rFonts w:ascii="Times New Roman" w:hAnsi="Times New Roman" w:cs="Times New Roman"/>
          <w:sz w:val="24"/>
          <w:szCs w:val="24"/>
        </w:rPr>
        <w:t>грамотного отношения к своему здоровью и окружающей среде;</w:t>
      </w:r>
    </w:p>
    <w:p w:rsidR="00CF0A4B" w:rsidRPr="00CF0A4B" w:rsidRDefault="00CF0A4B" w:rsidP="00CF0A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F0A4B" w:rsidRPr="00CF0A4B" w:rsidRDefault="00CF0A4B" w:rsidP="00CF0A4B">
      <w:pPr>
        <w:autoSpaceDE w:val="0"/>
        <w:spacing w:after="160" w:line="36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0A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Изучение  химии  на  базовом  уровне  на ступени основного  общего  образования  в 11 классе направлено  на  достижение   следующих  </w:t>
      </w:r>
      <w:r w:rsidRPr="00CF0A4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задач:</w:t>
      </w:r>
    </w:p>
    <w:p w:rsidR="00CF0A4B" w:rsidRPr="00CF0A4B" w:rsidRDefault="00CF0A4B" w:rsidP="00CF0A4B">
      <w:pPr>
        <w:autoSpaceDE w:val="0"/>
        <w:spacing w:after="160" w:line="36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0A4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•</w:t>
      </w:r>
      <w:r w:rsidRPr="00CF0A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освоение важнейших знаний об основных понятиях и законах химии, химической символике;</w:t>
      </w:r>
    </w:p>
    <w:p w:rsidR="00CF0A4B" w:rsidRPr="00CF0A4B" w:rsidRDefault="00CF0A4B" w:rsidP="00CF0A4B">
      <w:pPr>
        <w:autoSpaceDE w:val="0"/>
        <w:spacing w:after="160" w:line="36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0A4B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CF0A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CF0A4B" w:rsidRPr="00CF0A4B" w:rsidRDefault="00CF0A4B" w:rsidP="00CF0A4B">
      <w:pPr>
        <w:autoSpaceDE w:val="0"/>
        <w:spacing w:after="160" w:line="36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0A4B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CF0A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CF0A4B" w:rsidRPr="00CF0A4B" w:rsidRDefault="00CF0A4B" w:rsidP="00CF0A4B">
      <w:pPr>
        <w:autoSpaceDE w:val="0"/>
        <w:spacing w:after="160" w:line="36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0A4B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CF0A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CF0A4B" w:rsidRPr="00CF0A4B" w:rsidRDefault="00CF0A4B" w:rsidP="00CF0A4B">
      <w:pPr>
        <w:autoSpaceDE w:val="0"/>
        <w:spacing w:after="160" w:line="36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0A4B">
        <w:rPr>
          <w:rFonts w:ascii="Times New Roman" w:eastAsiaTheme="minorHAnsi" w:hAnsi="Times New Roman" w:cs="Times New Roman"/>
          <w:sz w:val="24"/>
          <w:szCs w:val="24"/>
          <w:lang w:eastAsia="en-US"/>
        </w:rPr>
        <w:t>•</w:t>
      </w:r>
      <w:r w:rsidRPr="00CF0A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CF0A4B" w:rsidRPr="00CF0A4B" w:rsidRDefault="00CF0A4B" w:rsidP="00CF0A4B">
      <w:pPr>
        <w:autoSpaceDE w:val="0"/>
        <w:spacing w:after="160" w:line="360" w:lineRule="auto"/>
        <w:ind w:left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F0A4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•</w:t>
      </w:r>
      <w:r w:rsidRPr="00CF0A4B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Развитие химической науки и химизации народного хозяйства служат интересам человека и общества в целом, имеют гуманистический характер и призваны способствовать решению глобальных проблем современности.</w:t>
      </w:r>
    </w:p>
    <w:p w:rsidR="00CF0A4B" w:rsidRPr="00CF0A4B" w:rsidRDefault="00CF0A4B" w:rsidP="00CF0A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tabs>
          <w:tab w:val="left" w:pos="4040"/>
        </w:tabs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t>Описание места учебного предмета «Химия» в учебном плане.</w:t>
      </w:r>
    </w:p>
    <w:p w:rsidR="00CF0A4B" w:rsidRPr="00CF0A4B" w:rsidRDefault="00CF0A4B" w:rsidP="00CF0A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Рабочая программа рассчитана на 34 ( часа) (1час в неделю), в том числе для проведения контрольных работ – 4 часа</w:t>
      </w:r>
      <w:proofErr w:type="gramStart"/>
      <w:r w:rsidRPr="00CF0A4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F0A4B">
        <w:rPr>
          <w:rFonts w:ascii="Times New Roman" w:hAnsi="Times New Roman" w:cs="Times New Roman"/>
          <w:sz w:val="24"/>
          <w:szCs w:val="24"/>
        </w:rPr>
        <w:t xml:space="preserve"> практических работ – 2 часа</w:t>
      </w:r>
    </w:p>
    <w:p w:rsidR="00CF0A4B" w:rsidRPr="00CF0A4B" w:rsidRDefault="00CF0A4B" w:rsidP="00CF0A4B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b/>
          <w:sz w:val="24"/>
          <w:szCs w:val="24"/>
        </w:rPr>
        <w:t>Список литературы к рабочей программе: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 xml:space="preserve">Химия. 11 класс. Базовый уровень: учебник для </w:t>
      </w:r>
      <w:proofErr w:type="spellStart"/>
      <w:r w:rsidRPr="00CF0A4B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CF0A4B">
        <w:rPr>
          <w:rFonts w:ascii="Times New Roman" w:hAnsi="Times New Roman" w:cs="Times New Roman"/>
          <w:sz w:val="24"/>
          <w:szCs w:val="24"/>
        </w:rPr>
        <w:t>. учреждений / О.С.Габриелян. – М.: Дрофа, 2008. - 223с.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0A4B">
        <w:rPr>
          <w:rFonts w:ascii="Times New Roman" w:hAnsi="Times New Roman" w:cs="Times New Roman"/>
          <w:sz w:val="24"/>
          <w:szCs w:val="24"/>
        </w:rPr>
        <w:t>Химия. 11 класс: контрольные и проверочные работы к учебнику О.С. Габриеляна «Химия. 11 класс» / О.С. Габриелян, П.Н. Берёзкин, А.А. Ушакова и др. – М.: Дрофа, 2009. – 220с.</w:t>
      </w:r>
    </w:p>
    <w:p w:rsidR="00CF0A4B" w:rsidRPr="00CF0A4B" w:rsidRDefault="00CF0A4B" w:rsidP="00CF0A4B">
      <w:pPr>
        <w:tabs>
          <w:tab w:val="left" w:pos="4040"/>
        </w:tabs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CF0A4B" w:rsidRPr="00CF0A4B" w:rsidRDefault="00CF0A4B" w:rsidP="00CF0A4B">
      <w:pPr>
        <w:spacing w:line="360" w:lineRule="auto"/>
        <w:ind w:left="-284" w:firstLine="1418"/>
        <w:jc w:val="both"/>
        <w:rPr>
          <w:rFonts w:ascii="Times New Roman" w:hAnsi="Times New Roman" w:cs="Times New Roman"/>
          <w:sz w:val="24"/>
          <w:szCs w:val="24"/>
        </w:rPr>
      </w:pPr>
    </w:p>
    <w:sectPr w:rsidR="00CF0A4B" w:rsidRPr="00CF0A4B" w:rsidSect="00BD7B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65D5"/>
    <w:multiLevelType w:val="hybridMultilevel"/>
    <w:tmpl w:val="01AC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31EDD"/>
    <w:multiLevelType w:val="hybridMultilevel"/>
    <w:tmpl w:val="0EAE7A8C"/>
    <w:lvl w:ilvl="0" w:tplc="1C58A0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456E5278"/>
    <w:multiLevelType w:val="hybridMultilevel"/>
    <w:tmpl w:val="8DC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E431D"/>
    <w:multiLevelType w:val="hybridMultilevel"/>
    <w:tmpl w:val="8EDE49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6914B7"/>
    <w:multiLevelType w:val="hybridMultilevel"/>
    <w:tmpl w:val="AB2A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527CE"/>
    <w:multiLevelType w:val="hybridMultilevel"/>
    <w:tmpl w:val="2A3A4FEC"/>
    <w:lvl w:ilvl="0" w:tplc="1C58A05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587B83"/>
    <w:rsid w:val="00587B83"/>
    <w:rsid w:val="00776709"/>
    <w:rsid w:val="00BD7B9D"/>
    <w:rsid w:val="00C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B83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rsid w:val="00CF0A4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3</cp:revision>
  <dcterms:created xsi:type="dcterms:W3CDTF">2014-04-22T13:10:00Z</dcterms:created>
  <dcterms:modified xsi:type="dcterms:W3CDTF">2014-04-27T09:56:00Z</dcterms:modified>
</cp:coreProperties>
</file>