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B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</w:t>
      </w:r>
    </w:p>
    <w:p w:rsidR="00F553B6" w:rsidRPr="00A072F1" w:rsidRDefault="00F553B6" w:rsidP="00F5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рабочим программам 2 </w:t>
      </w:r>
      <w:r w:rsidRPr="00A072F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553B6" w:rsidRPr="00A072F1" w:rsidRDefault="00F553B6" w:rsidP="00F55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F1">
        <w:rPr>
          <w:rFonts w:ascii="Times New Roman" w:hAnsi="Times New Roman" w:cs="Times New Roman"/>
          <w:b/>
          <w:sz w:val="28"/>
          <w:szCs w:val="28"/>
        </w:rPr>
        <w:t>УМК «Начальная школа XXI века»</w:t>
      </w:r>
    </w:p>
    <w:p w:rsidR="00F553B6" w:rsidRDefault="00F553B6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Рабочая программа </w:t>
      </w:r>
      <w:r w:rsidR="00F553B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русскому языку </w:t>
      </w: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составлена на основе требований Федерального государственного  образовательного стандарта начального общего образования (2009 г.) и авторской программы «Русский язык» для начальной школы, разработанной СВ. Ивановым, М.В. Кузнецовой. А.О. Евдокимовой, Л.В. </w:t>
      </w:r>
      <w:proofErr w:type="spell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Петленко</w:t>
      </w:r>
      <w:proofErr w:type="spell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, В.Ю. Романовой в рамках проекта «Начальная школа XXI века» (научный руководитель Н.Ф. Виноградова)</w:t>
      </w:r>
      <w:proofErr w:type="gram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;г</w:t>
      </w:r>
      <w:proofErr w:type="gram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 учебного плана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школа № 5» на 2013-2014 учебный год; Положения о рабочей программе учителя Муниципального общеобразовательного бюджетного учреждения «Средняя общеобразовательная школа № 5». 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Программа разработана на основе следующих нормативно–правовых документов: 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Федеральный закон Российской Федерации от 29 декабря 2012 г. N 273-ФЗ «Об образовании в Российской Федерации»; 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proofErr w:type="gram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санитарно-эпидемиологические правила и нормативы </w:t>
      </w:r>
      <w:proofErr w:type="spell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СанПиН</w:t>
      </w:r>
      <w:proofErr w:type="spell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2.4.2.№2821-10),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года; </w:t>
      </w:r>
      <w:proofErr w:type="gramEnd"/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рег</w:t>
      </w:r>
      <w:proofErr w:type="spell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. №17785). 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Федеральный государственный стандарт начального общего образования (Приложение к приказу </w:t>
      </w:r>
      <w:proofErr w:type="spell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Минобрнауки</w:t>
      </w:r>
      <w:proofErr w:type="spell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России от 06.10 2009г. №373); 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- Приказ </w:t>
      </w:r>
      <w:proofErr w:type="spell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Минобрнауки</w:t>
      </w:r>
      <w:proofErr w:type="spell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373, зарегистрировано в Минюсте РФ 04 февраля 2011 года № 19707; 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- Приказ Министерства образования и науки РФ от 22 сентября 2011 г. N 2357</w:t>
      </w:r>
      <w:proofErr w:type="gram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―О</w:t>
      </w:r>
      <w:proofErr w:type="gram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6 октября 2009 г. № 373‖ (зарегистрирован в Минюсте РФ 12 декабря 2011 г., регистрационный N 22540); 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-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ацию, на 2013-2014 учебный год»  </w:t>
      </w: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и ориентирована на работу по </w:t>
      </w:r>
      <w:proofErr w:type="spellStart"/>
      <w:proofErr w:type="gram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учебно</w:t>
      </w:r>
      <w:proofErr w:type="spell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методическому</w:t>
      </w:r>
      <w:proofErr w:type="gram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комплекту: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1.</w:t>
      </w: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Иванов С.В., Кузнецова М.И., Евдокимова А.О. Русский язык. 2 класс: учебник для учащихся общеобразовательных учреждений. Проект «Начальная школа ХХ</w:t>
      </w:r>
      <w:proofErr w:type="gram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I</w:t>
      </w:r>
      <w:proofErr w:type="gram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века»: в 2 ч. М.: Вентана-Граф,2013.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2.</w:t>
      </w: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Кузнецова М.И. Рабочая тетрадь: Пишем грамотно. 2 класс. Проект «Начальная школа ХХ</w:t>
      </w:r>
      <w:proofErr w:type="gramStart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I</w:t>
      </w:r>
      <w:proofErr w:type="gramEnd"/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века»: в 2 ч. М.: Вентана-Граф,2013.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2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b/>
          <w:bCs/>
          <w:color w:val="000000"/>
          <w:spacing w:val="2"/>
          <w:kern w:val="1"/>
          <w:lang w:eastAsia="hi-IN" w:bidi="hi-IN"/>
        </w:rPr>
        <w:t xml:space="preserve">Цель </w:t>
      </w:r>
      <w:r w:rsidRPr="00E63806"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lang w:eastAsia="hi-IN" w:bidi="hi-IN"/>
        </w:rPr>
        <w:t>курса</w:t>
      </w:r>
      <w:r w:rsidRPr="00E63806">
        <w:rPr>
          <w:rFonts w:ascii="Times New Roman" w:eastAsia="Lucida Sans Unicode" w:hAnsi="Times New Roman" w:cs="Times New Roman"/>
          <w:color w:val="000000"/>
          <w:spacing w:val="2"/>
          <w:kern w:val="1"/>
          <w:lang w:eastAsia="hi-IN" w:bidi="hi-IN"/>
        </w:rPr>
        <w:t xml:space="preserve"> состоит в том, чтобы заложить основы </w:t>
      </w:r>
      <w:r w:rsidRPr="00E63806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формирования функционально грамотной личности, обеспечить языковое </w:t>
      </w:r>
      <w:r w:rsidRPr="00E63806">
        <w:rPr>
          <w:rFonts w:ascii="Times New Roman" w:eastAsia="Lucida Sans Unicode" w:hAnsi="Times New Roman" w:cs="Times New Roman"/>
          <w:color w:val="000000"/>
          <w:spacing w:val="2"/>
          <w:kern w:val="1"/>
          <w:lang w:eastAsia="hi-IN" w:bidi="hi-IN"/>
        </w:rPr>
        <w:t>и речевое развитие ребенка, помочь ему осознать себя носителем языка.</w:t>
      </w:r>
    </w:p>
    <w:p w:rsidR="00E414BD" w:rsidRPr="00E63806" w:rsidRDefault="00E414BD" w:rsidP="00E414BD">
      <w:pPr>
        <w:widowControl w:val="0"/>
        <w:shd w:val="clear" w:color="auto" w:fill="FFFFFF"/>
        <w:suppressAutoHyphens/>
        <w:spacing w:after="0"/>
        <w:ind w:firstLine="389"/>
        <w:jc w:val="both"/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b/>
          <w:bCs/>
          <w:iCs/>
          <w:color w:val="000000"/>
          <w:spacing w:val="2"/>
          <w:kern w:val="1"/>
          <w:lang w:eastAsia="hi-IN" w:bidi="hi-IN"/>
        </w:rPr>
        <w:lastRenderedPageBreak/>
        <w:t>Задачи курса:</w:t>
      </w:r>
    </w:p>
    <w:p w:rsidR="00E414BD" w:rsidRPr="00E63806" w:rsidRDefault="00E414BD" w:rsidP="00E414B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color w:val="000000"/>
          <w:spacing w:val="2"/>
          <w:kern w:val="1"/>
          <w:lang w:eastAsia="hi-IN" w:bidi="hi-IN"/>
        </w:rPr>
        <w:t xml:space="preserve"> речевое развитие: </w:t>
      </w: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овладение культурой родного языка; формирование основ устного общения;</w:t>
      </w:r>
    </w:p>
    <w:p w:rsidR="00E414BD" w:rsidRPr="00E63806" w:rsidRDefault="00E414BD" w:rsidP="00E414BD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1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color w:val="000000"/>
          <w:spacing w:val="1"/>
          <w:kern w:val="1"/>
          <w:lang w:eastAsia="hi-IN" w:bidi="hi-IN"/>
        </w:rPr>
        <w:t xml:space="preserve">формирование у детей типа правильной </w:t>
      </w:r>
      <w:r w:rsidRPr="00E63806">
        <w:rPr>
          <w:rFonts w:ascii="Times New Roman" w:eastAsia="Lucida Sans Unicode" w:hAnsi="Times New Roman" w:cs="Times New Roman"/>
          <w:color w:val="000000"/>
          <w:spacing w:val="4"/>
          <w:kern w:val="1"/>
          <w:lang w:eastAsia="hi-IN" w:bidi="hi-IN"/>
        </w:rPr>
        <w:t xml:space="preserve">читательской деятельности: </w:t>
      </w:r>
      <w:r w:rsidRPr="00E63806">
        <w:rPr>
          <w:rFonts w:ascii="Times New Roman" w:eastAsia="Lucida Sans Unicode" w:hAnsi="Times New Roman" w:cs="Times New Roman"/>
          <w:color w:val="000000"/>
          <w:spacing w:val="-1"/>
          <w:kern w:val="1"/>
          <w:lang w:eastAsia="hi-IN" w:bidi="hi-IN"/>
        </w:rPr>
        <w:t xml:space="preserve"> развити</w:t>
      </w:r>
      <w:r w:rsidRPr="00E63806">
        <w:rPr>
          <w:rFonts w:ascii="Times New Roman" w:eastAsia="Lucida Sans Unicode" w:hAnsi="Times New Roman" w:cs="Times New Roman"/>
          <w:color w:val="000000"/>
          <w:spacing w:val="1"/>
          <w:kern w:val="1"/>
          <w:lang w:eastAsia="hi-IN" w:bidi="hi-IN"/>
        </w:rPr>
        <w:t xml:space="preserve">е техники чтения; </w:t>
      </w:r>
      <w:r w:rsidRPr="00E63806">
        <w:rPr>
          <w:rFonts w:ascii="Times New Roman" w:eastAsia="Lucida Sans Unicode" w:hAnsi="Times New Roman" w:cs="Times New Roman"/>
          <w:color w:val="000000"/>
          <w:spacing w:val="4"/>
          <w:kern w:val="1"/>
          <w:lang w:eastAsia="hi-IN" w:bidi="hi-IN"/>
        </w:rPr>
        <w:t xml:space="preserve">умения целенаправленно осмысливать </w:t>
      </w:r>
      <w:r w:rsidRPr="00E63806">
        <w:rPr>
          <w:rFonts w:ascii="Times New Roman" w:eastAsia="Lucida Sans Unicode" w:hAnsi="Times New Roman" w:cs="Times New Roman"/>
          <w:color w:val="000000"/>
          <w:spacing w:val="1"/>
          <w:kern w:val="1"/>
          <w:lang w:eastAsia="hi-IN" w:bidi="hi-IN"/>
        </w:rPr>
        <w:t>текст до начала чтения, во время чтения и после чтения;</w:t>
      </w:r>
    </w:p>
    <w:p w:rsidR="00E414BD" w:rsidRPr="00E63806" w:rsidRDefault="00E414BD" w:rsidP="00E414BD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spacing w:val="5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color w:val="000000"/>
          <w:spacing w:val="2"/>
          <w:kern w:val="1"/>
          <w:lang w:eastAsia="hi-IN" w:bidi="hi-IN"/>
        </w:rPr>
        <w:t>языковое  развитие: ознакомление учащ</w:t>
      </w:r>
      <w:r w:rsidRPr="00E63806">
        <w:rPr>
          <w:rFonts w:ascii="Times New Roman" w:eastAsia="Lucida Sans Unicode" w:hAnsi="Times New Roman" w:cs="Times New Roman"/>
          <w:color w:val="000000"/>
          <w:spacing w:val="5"/>
          <w:kern w:val="1"/>
          <w:lang w:eastAsia="hi-IN" w:bidi="hi-IN"/>
        </w:rPr>
        <w:t xml:space="preserve">ихся с различными явлениями языка из области фонетики, лексики, </w:t>
      </w:r>
      <w:proofErr w:type="spellStart"/>
      <w:r w:rsidRPr="00E63806">
        <w:rPr>
          <w:rFonts w:ascii="Times New Roman" w:eastAsia="Lucida Sans Unicode" w:hAnsi="Times New Roman" w:cs="Times New Roman"/>
          <w:color w:val="000000"/>
          <w:spacing w:val="5"/>
          <w:kern w:val="1"/>
          <w:lang w:eastAsia="hi-IN" w:bidi="hi-IN"/>
        </w:rPr>
        <w:t>морфемики</w:t>
      </w:r>
      <w:proofErr w:type="spellEnd"/>
      <w:r w:rsidRPr="00E63806">
        <w:rPr>
          <w:rFonts w:ascii="Times New Roman" w:eastAsia="Lucida Sans Unicode" w:hAnsi="Times New Roman" w:cs="Times New Roman"/>
          <w:color w:val="000000"/>
          <w:spacing w:val="5"/>
          <w:kern w:val="1"/>
          <w:lang w:eastAsia="hi-IN" w:bidi="hi-IN"/>
        </w:rPr>
        <w:t>, морфологии, синтаксиса и пунктуации, орфографии;</w:t>
      </w:r>
    </w:p>
    <w:p w:rsidR="00E414BD" w:rsidRPr="00E63806" w:rsidRDefault="00E414BD" w:rsidP="00E414BD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развитие языковой эрудиции школьника, его интереса к языку и речевому творчеству.</w:t>
      </w:r>
      <w:r w:rsidRPr="00E63806">
        <w:rPr>
          <w:rFonts w:ascii="Times New Roman" w:eastAsia="Calibri" w:hAnsi="Times New Roman" w:cs="Times New Roman"/>
          <w:kern w:val="1"/>
          <w:lang w:bidi="hi-IN"/>
        </w:rPr>
        <w:t xml:space="preserve">  В авторскую программу изменения не внесены.</w:t>
      </w:r>
    </w:p>
    <w:p w:rsidR="00E414BD" w:rsidRPr="00E63806" w:rsidRDefault="00E414BD" w:rsidP="00E414BD">
      <w:pPr>
        <w:widowControl w:val="0"/>
        <w:suppressAutoHyphens/>
        <w:spacing w:after="0"/>
        <w:ind w:left="720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Calibri" w:hAnsi="Times New Roman" w:cs="Times New Roman"/>
          <w:b/>
          <w:kern w:val="1"/>
          <w:lang w:bidi="hi-IN"/>
        </w:rPr>
        <w:t>Общая характеристика предмета «Русский язык»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Курс  русского  языка  2  класса  построен  на  общей  научно – методической  основе,  реализующей  принцип  комплексного  развития  личности  младшего  школьника и  позволяющей  организовать  целенаправленную  работу  по  формированию  у  учащихся  важнейших  элементов  учебной  деятельности. Программа курса «Русский язык» реализует основные положения концепции лингвистического образования младших школьников.  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Под блоком понимается объединение уроков, реализующих какую-то одну цель обучения. Например, уроки блока «Как устроен наш язык» реализуют цель ознакомления учеников с  основами лингвистических знаний; уроки блока «Правописание» формируют навыки грамотного,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и речевых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упражнений не позволяют ученику сосредоточиться на выполнении и отработке определенного учебного действия. Уроки каждого блока перемежают друг друга и объединяются изучаемой языковой единицей.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Такое структурирование курса позволяет:</w:t>
      </w:r>
    </w:p>
    <w:p w:rsidR="00E414BD" w:rsidRPr="00E63806" w:rsidRDefault="00E414BD" w:rsidP="00E41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успешно реализовать цели развития логического и абстрактного  мышления;</w:t>
      </w:r>
    </w:p>
    <w:p w:rsidR="00E414BD" w:rsidRPr="00E63806" w:rsidRDefault="00E414BD" w:rsidP="00E41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решить практические задачи по формированию навыков грамотного, безошибочного письма и развитию речи учащихся;</w:t>
      </w:r>
    </w:p>
    <w:p w:rsidR="00E414BD" w:rsidRPr="00E63806" w:rsidRDefault="00E414BD" w:rsidP="00E41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E414BD" w:rsidRPr="00E63806" w:rsidRDefault="00E414BD" w:rsidP="00E414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>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E414BD" w:rsidRPr="00E63806" w:rsidRDefault="00E414BD" w:rsidP="00E414BD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63806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 Материал, превышающий уровень требований, призван расширить их кругозор, познакомить 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E414BD" w:rsidRPr="00E63806" w:rsidRDefault="00E414BD" w:rsidP="00E414BD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806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E414BD" w:rsidRPr="00E63806" w:rsidRDefault="00E414BD" w:rsidP="00E414B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806">
        <w:rPr>
          <w:rFonts w:ascii="Times New Roman" w:eastAsia="Times New Roman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русского языка во втором классе выделяется по 170 часов (5 ч в неделю, 34 учебные недели).</w:t>
      </w:r>
    </w:p>
    <w:p w:rsidR="00CB5E31" w:rsidRDefault="00CB5E31"/>
    <w:p w:rsidR="00F553B6" w:rsidRDefault="00F553B6"/>
    <w:p w:rsidR="00F553B6" w:rsidRPr="007E7F49" w:rsidRDefault="00F553B6" w:rsidP="00F553B6">
      <w:pPr>
        <w:pStyle w:val="a3"/>
        <w:ind w:left="360"/>
        <w:jc w:val="both"/>
        <w:rPr>
          <w:rFonts w:ascii="Times New Roman" w:hAnsi="Times New Roman" w:cs="Times New Roman"/>
        </w:rPr>
      </w:pPr>
      <w:r w:rsidRPr="007E7F49">
        <w:rPr>
          <w:rFonts w:ascii="Times New Roman" w:hAnsi="Times New Roman" w:cs="Times New Roman"/>
        </w:rPr>
        <w:lastRenderedPageBreak/>
        <w:t xml:space="preserve">Рабочая программа </w:t>
      </w:r>
      <w:r>
        <w:rPr>
          <w:rFonts w:ascii="Times New Roman" w:hAnsi="Times New Roman" w:cs="Times New Roman"/>
        </w:rPr>
        <w:t xml:space="preserve"> </w:t>
      </w:r>
      <w:r w:rsidRPr="00F553B6">
        <w:rPr>
          <w:rFonts w:ascii="Times New Roman" w:hAnsi="Times New Roman" w:cs="Times New Roman"/>
          <w:b/>
        </w:rPr>
        <w:t>по литературному чтению</w:t>
      </w:r>
      <w:r>
        <w:rPr>
          <w:rFonts w:ascii="Times New Roman" w:hAnsi="Times New Roman" w:cs="Times New Roman"/>
        </w:rPr>
        <w:t xml:space="preserve"> </w:t>
      </w:r>
      <w:r w:rsidRPr="007E7F49">
        <w:rPr>
          <w:rFonts w:ascii="Times New Roman" w:hAnsi="Times New Roman" w:cs="Times New Roman"/>
        </w:rPr>
        <w:t xml:space="preserve"> составлена на основе требований Федерального государственного  образовательного стандарта начального общего образования (2009 г.) и авторской программы «</w:t>
      </w:r>
      <w:r>
        <w:rPr>
          <w:rFonts w:ascii="Times New Roman" w:hAnsi="Times New Roman" w:cs="Times New Roman"/>
        </w:rPr>
        <w:t>Литературное чтение</w:t>
      </w:r>
      <w:proofErr w:type="gramStart"/>
      <w:r w:rsidRPr="007E7F49">
        <w:rPr>
          <w:rFonts w:ascii="Times New Roman" w:hAnsi="Times New Roman" w:cs="Times New Roman"/>
        </w:rPr>
        <w:t>»</w:t>
      </w:r>
      <w:r w:rsidRPr="0003728D">
        <w:rPr>
          <w:rFonts w:ascii="Times New Roman" w:hAnsi="Times New Roman" w:cs="Times New Roman"/>
        </w:rPr>
        <w:t>д</w:t>
      </w:r>
      <w:proofErr w:type="gramEnd"/>
      <w:r w:rsidRPr="0003728D">
        <w:rPr>
          <w:rFonts w:ascii="Times New Roman" w:hAnsi="Times New Roman" w:cs="Times New Roman"/>
        </w:rPr>
        <w:t>ля начальной школы</w:t>
      </w:r>
      <w:bookmarkStart w:id="0" w:name="_GoBack"/>
      <w:bookmarkEnd w:id="0"/>
      <w:r w:rsidRPr="0003728D">
        <w:rPr>
          <w:rFonts w:ascii="Times New Roman" w:hAnsi="Times New Roman" w:cs="Times New Roman"/>
        </w:rPr>
        <w:t xml:space="preserve">(авторы Л. А. </w:t>
      </w:r>
      <w:proofErr w:type="spellStart"/>
      <w:r w:rsidRPr="0003728D">
        <w:rPr>
          <w:rFonts w:ascii="Times New Roman" w:hAnsi="Times New Roman" w:cs="Times New Roman"/>
        </w:rPr>
        <w:t>Ефросинина</w:t>
      </w:r>
      <w:proofErr w:type="spellEnd"/>
      <w:r w:rsidRPr="0003728D">
        <w:rPr>
          <w:rFonts w:ascii="Times New Roman" w:hAnsi="Times New Roman" w:cs="Times New Roman"/>
        </w:rPr>
        <w:t xml:space="preserve">, М. И. </w:t>
      </w:r>
      <w:proofErr w:type="spellStart"/>
      <w:r w:rsidRPr="0003728D">
        <w:rPr>
          <w:rFonts w:ascii="Times New Roman" w:hAnsi="Times New Roman" w:cs="Times New Roman"/>
        </w:rPr>
        <w:t>Оморокова</w:t>
      </w:r>
      <w:proofErr w:type="spellEnd"/>
      <w:r w:rsidRPr="0003728D">
        <w:rPr>
          <w:rFonts w:ascii="Times New Roman" w:hAnsi="Times New Roman" w:cs="Times New Roman"/>
        </w:rPr>
        <w:t xml:space="preserve">. М.: </w:t>
      </w:r>
      <w:proofErr w:type="spellStart"/>
      <w:r w:rsidRPr="0003728D">
        <w:rPr>
          <w:rFonts w:ascii="Times New Roman" w:hAnsi="Times New Roman" w:cs="Times New Roman"/>
        </w:rPr>
        <w:t>Вентана-Граф</w:t>
      </w:r>
      <w:proofErr w:type="spellEnd"/>
      <w:r w:rsidRPr="0003728D">
        <w:rPr>
          <w:rFonts w:ascii="Times New Roman" w:hAnsi="Times New Roman" w:cs="Times New Roman"/>
        </w:rPr>
        <w:t>) в рамках пр</w:t>
      </w:r>
      <w:r w:rsidRPr="007E7F49">
        <w:rPr>
          <w:rFonts w:ascii="Times New Roman" w:hAnsi="Times New Roman" w:cs="Times New Roman"/>
        </w:rPr>
        <w:t>оекта «Начальная школа XXI века» (научный руководитель Н.Ф. Виноградова)</w:t>
      </w:r>
      <w:proofErr w:type="gramStart"/>
      <w:r w:rsidRPr="007E7F49">
        <w:rPr>
          <w:rFonts w:ascii="Times New Roman" w:hAnsi="Times New Roman" w:cs="Times New Roman"/>
        </w:rPr>
        <w:t>;г</w:t>
      </w:r>
      <w:proofErr w:type="gramEnd"/>
      <w:r w:rsidRPr="007E7F49">
        <w:rPr>
          <w:rFonts w:ascii="Times New Roman" w:hAnsi="Times New Roman" w:cs="Times New Roman"/>
        </w:rPr>
        <w:t xml:space="preserve">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 учебного плана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школа № 5» на 2013-2014 учебный год; Положения о рабочей программе учителя Муниципального общеобразовательного бюджетного учреждения «Средняя общеобразовательная школа № 5». </w:t>
      </w:r>
    </w:p>
    <w:p w:rsidR="00F553B6" w:rsidRPr="007E7F49" w:rsidRDefault="00F553B6" w:rsidP="00F553B6">
      <w:pPr>
        <w:pStyle w:val="a3"/>
        <w:ind w:left="360"/>
        <w:jc w:val="both"/>
        <w:rPr>
          <w:rFonts w:ascii="Times New Roman" w:hAnsi="Times New Roman" w:cs="Times New Roman"/>
        </w:rPr>
      </w:pPr>
      <w:r w:rsidRPr="007E7F49">
        <w:rPr>
          <w:rFonts w:ascii="Times New Roman" w:hAnsi="Times New Roman" w:cs="Times New Roman"/>
        </w:rPr>
        <w:t xml:space="preserve">   Программа разработана на основе следующих нормативно–правовых документов: </w:t>
      </w:r>
    </w:p>
    <w:p w:rsidR="00F553B6" w:rsidRPr="007E7F49" w:rsidRDefault="00F553B6" w:rsidP="00F553B6">
      <w:pPr>
        <w:pStyle w:val="a3"/>
        <w:ind w:left="360"/>
        <w:jc w:val="both"/>
        <w:rPr>
          <w:rFonts w:ascii="Times New Roman" w:hAnsi="Times New Roman" w:cs="Times New Roman"/>
        </w:rPr>
      </w:pPr>
      <w:r w:rsidRPr="007E7F49">
        <w:rPr>
          <w:rFonts w:ascii="Times New Roman" w:hAnsi="Times New Roman" w:cs="Times New Roman"/>
        </w:rPr>
        <w:t xml:space="preserve">- Федеральный закон Российской Федерации от 29 декабря 2012 г. N 273-ФЗ «Об образовании в Российской Федерации»; </w:t>
      </w:r>
    </w:p>
    <w:p w:rsidR="00F553B6" w:rsidRPr="007E7F49" w:rsidRDefault="00F553B6" w:rsidP="00F553B6">
      <w:pPr>
        <w:pStyle w:val="a3"/>
        <w:ind w:left="360"/>
        <w:jc w:val="both"/>
        <w:rPr>
          <w:rFonts w:ascii="Times New Roman" w:hAnsi="Times New Roman" w:cs="Times New Roman"/>
        </w:rPr>
      </w:pPr>
      <w:proofErr w:type="gramStart"/>
      <w:r w:rsidRPr="007E7F49">
        <w:rPr>
          <w:rFonts w:ascii="Times New Roman" w:hAnsi="Times New Roman" w:cs="Times New Roman"/>
        </w:rPr>
        <w:t xml:space="preserve">- санитарно-эпидемиологические правила и нормативы </w:t>
      </w:r>
      <w:proofErr w:type="spellStart"/>
      <w:r w:rsidRPr="007E7F49">
        <w:rPr>
          <w:rFonts w:ascii="Times New Roman" w:hAnsi="Times New Roman" w:cs="Times New Roman"/>
        </w:rPr>
        <w:t>СанПиН</w:t>
      </w:r>
      <w:proofErr w:type="spellEnd"/>
      <w:r w:rsidRPr="007E7F49">
        <w:rPr>
          <w:rFonts w:ascii="Times New Roman" w:hAnsi="Times New Roman" w:cs="Times New Roman"/>
        </w:rPr>
        <w:t xml:space="preserve"> 2.4.2.№2821-10),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года; </w:t>
      </w:r>
      <w:proofErr w:type="gramEnd"/>
    </w:p>
    <w:p w:rsidR="00F553B6" w:rsidRPr="007E7F49" w:rsidRDefault="00F553B6" w:rsidP="00F553B6">
      <w:pPr>
        <w:pStyle w:val="a3"/>
        <w:ind w:left="360"/>
        <w:jc w:val="both"/>
        <w:rPr>
          <w:rFonts w:ascii="Times New Roman" w:hAnsi="Times New Roman" w:cs="Times New Roman"/>
        </w:rPr>
      </w:pPr>
      <w:r w:rsidRPr="007E7F49">
        <w:rPr>
          <w:rFonts w:ascii="Times New Roman" w:hAnsi="Times New Roman" w:cs="Times New Roman"/>
        </w:rPr>
        <w:t xml:space="preserve">-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7E7F49">
        <w:rPr>
          <w:rFonts w:ascii="Times New Roman" w:hAnsi="Times New Roman" w:cs="Times New Roman"/>
        </w:rPr>
        <w:t>рег</w:t>
      </w:r>
      <w:proofErr w:type="spellEnd"/>
      <w:r w:rsidRPr="007E7F49">
        <w:rPr>
          <w:rFonts w:ascii="Times New Roman" w:hAnsi="Times New Roman" w:cs="Times New Roman"/>
        </w:rPr>
        <w:t xml:space="preserve">. №17785). </w:t>
      </w:r>
    </w:p>
    <w:p w:rsidR="00F553B6" w:rsidRPr="007E7F49" w:rsidRDefault="00F553B6" w:rsidP="00F553B6">
      <w:pPr>
        <w:pStyle w:val="a3"/>
        <w:ind w:left="360"/>
        <w:jc w:val="both"/>
        <w:rPr>
          <w:rFonts w:ascii="Times New Roman" w:hAnsi="Times New Roman" w:cs="Times New Roman"/>
        </w:rPr>
      </w:pPr>
      <w:r w:rsidRPr="007E7F49">
        <w:rPr>
          <w:rFonts w:ascii="Times New Roman" w:hAnsi="Times New Roman" w:cs="Times New Roman"/>
        </w:rPr>
        <w:t xml:space="preserve">- Федеральный государственный стандарт начального общего образования (Приложение к приказу </w:t>
      </w:r>
      <w:proofErr w:type="spellStart"/>
      <w:r w:rsidRPr="007E7F49">
        <w:rPr>
          <w:rFonts w:ascii="Times New Roman" w:hAnsi="Times New Roman" w:cs="Times New Roman"/>
        </w:rPr>
        <w:t>Минобрнауки</w:t>
      </w:r>
      <w:proofErr w:type="spellEnd"/>
      <w:r w:rsidRPr="007E7F49">
        <w:rPr>
          <w:rFonts w:ascii="Times New Roman" w:hAnsi="Times New Roman" w:cs="Times New Roman"/>
        </w:rPr>
        <w:t xml:space="preserve"> России от 06.10 2009г. №373); </w:t>
      </w:r>
    </w:p>
    <w:p w:rsidR="00F553B6" w:rsidRPr="007E7F49" w:rsidRDefault="00F553B6" w:rsidP="00F553B6">
      <w:pPr>
        <w:pStyle w:val="a3"/>
        <w:ind w:left="360"/>
        <w:jc w:val="both"/>
        <w:rPr>
          <w:rFonts w:ascii="Times New Roman" w:hAnsi="Times New Roman" w:cs="Times New Roman"/>
        </w:rPr>
      </w:pPr>
      <w:r w:rsidRPr="007E7F49">
        <w:rPr>
          <w:rFonts w:ascii="Times New Roman" w:hAnsi="Times New Roman" w:cs="Times New Roman"/>
        </w:rPr>
        <w:t xml:space="preserve">- Приказ </w:t>
      </w:r>
      <w:proofErr w:type="spellStart"/>
      <w:r w:rsidRPr="007E7F49">
        <w:rPr>
          <w:rFonts w:ascii="Times New Roman" w:hAnsi="Times New Roman" w:cs="Times New Roman"/>
        </w:rPr>
        <w:t>Минобрнауки</w:t>
      </w:r>
      <w:proofErr w:type="spellEnd"/>
      <w:r w:rsidRPr="007E7F49">
        <w:rPr>
          <w:rFonts w:ascii="Times New Roman" w:hAnsi="Times New Roman" w:cs="Times New Roman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373, зарегистрировано в Минюсте РФ 04 февраля 2011 года № 19707; </w:t>
      </w:r>
    </w:p>
    <w:p w:rsidR="00F553B6" w:rsidRPr="007E7F49" w:rsidRDefault="00F553B6" w:rsidP="00F553B6">
      <w:pPr>
        <w:pStyle w:val="a3"/>
        <w:ind w:left="360"/>
        <w:jc w:val="both"/>
        <w:rPr>
          <w:rFonts w:ascii="Times New Roman" w:hAnsi="Times New Roman" w:cs="Times New Roman"/>
        </w:rPr>
      </w:pPr>
      <w:r w:rsidRPr="007E7F49">
        <w:rPr>
          <w:rFonts w:ascii="Times New Roman" w:hAnsi="Times New Roman" w:cs="Times New Roman"/>
        </w:rPr>
        <w:t>- Приказ Министерства образования и науки РФ от 22 сентября 2011 г. N 2357</w:t>
      </w:r>
      <w:proofErr w:type="gramStart"/>
      <w:r w:rsidRPr="007E7F49">
        <w:rPr>
          <w:rFonts w:ascii="Times New Roman" w:hAnsi="Times New Roman" w:cs="Times New Roman"/>
        </w:rPr>
        <w:t xml:space="preserve"> ―О</w:t>
      </w:r>
      <w:proofErr w:type="gramEnd"/>
      <w:r w:rsidRPr="007E7F49">
        <w:rPr>
          <w:rFonts w:ascii="Times New Roman" w:hAnsi="Times New Roman" w:cs="Times New Roman"/>
        </w:rPr>
        <w:t xml:space="preserve">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6 октября 2009 г. № 373‖ (зарегистрирован в Минюсте РФ 12 декабря 2011 г., регистрационный N 22540); </w:t>
      </w:r>
    </w:p>
    <w:p w:rsidR="00F553B6" w:rsidRPr="007E7F49" w:rsidRDefault="00F553B6" w:rsidP="00F553B6">
      <w:pPr>
        <w:pStyle w:val="a3"/>
        <w:ind w:left="360"/>
        <w:jc w:val="both"/>
        <w:rPr>
          <w:rFonts w:ascii="Times New Roman" w:hAnsi="Times New Roman" w:cs="Times New Roman"/>
        </w:rPr>
      </w:pPr>
      <w:r w:rsidRPr="007E7F49">
        <w:rPr>
          <w:rFonts w:ascii="Times New Roman" w:hAnsi="Times New Roman" w:cs="Times New Roman"/>
        </w:rPr>
        <w:t xml:space="preserve">-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год». Ориентирована на работу по </w:t>
      </w:r>
      <w:proofErr w:type="spellStart"/>
      <w:proofErr w:type="gramStart"/>
      <w:r w:rsidRPr="007E7F49">
        <w:rPr>
          <w:rFonts w:ascii="Times New Roman" w:hAnsi="Times New Roman" w:cs="Times New Roman"/>
        </w:rPr>
        <w:t>учебно</w:t>
      </w:r>
      <w:proofErr w:type="spellEnd"/>
      <w:r w:rsidRPr="007E7F49">
        <w:rPr>
          <w:rFonts w:ascii="Times New Roman" w:hAnsi="Times New Roman" w:cs="Times New Roman"/>
        </w:rPr>
        <w:t xml:space="preserve"> - методическому</w:t>
      </w:r>
      <w:proofErr w:type="gramEnd"/>
      <w:r w:rsidRPr="007E7F49">
        <w:rPr>
          <w:rFonts w:ascii="Times New Roman" w:hAnsi="Times New Roman" w:cs="Times New Roman"/>
        </w:rPr>
        <w:t xml:space="preserve"> комплекту:</w:t>
      </w:r>
    </w:p>
    <w:p w:rsidR="00F553B6" w:rsidRPr="007E7F49" w:rsidRDefault="00F553B6" w:rsidP="00F553B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E7F49">
        <w:rPr>
          <w:rFonts w:ascii="Times New Roman" w:hAnsi="Times New Roman" w:cs="Times New Roman"/>
        </w:rPr>
        <w:t>Ефросинина</w:t>
      </w:r>
      <w:proofErr w:type="spellEnd"/>
      <w:r w:rsidRPr="007E7F49">
        <w:rPr>
          <w:rFonts w:ascii="Times New Roman" w:hAnsi="Times New Roman" w:cs="Times New Roman"/>
        </w:rPr>
        <w:t xml:space="preserve"> Л.А. Литературное чтение. 2 класс: учебник для учащихся общеобразовательных учреждений: в 2 ч. М.: Вентана-Граф,2012.</w:t>
      </w:r>
    </w:p>
    <w:p w:rsidR="00F553B6" w:rsidRPr="007E7F49" w:rsidRDefault="00F553B6" w:rsidP="00F553B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7E7F49">
        <w:rPr>
          <w:rFonts w:ascii="Times New Roman" w:hAnsi="Times New Roman" w:cs="Times New Roman"/>
        </w:rPr>
        <w:t>Ефросинина</w:t>
      </w:r>
      <w:proofErr w:type="spellEnd"/>
      <w:r w:rsidRPr="007E7F49">
        <w:rPr>
          <w:rFonts w:ascii="Times New Roman" w:hAnsi="Times New Roman" w:cs="Times New Roman"/>
        </w:rPr>
        <w:t xml:space="preserve"> Л.А. Литературное чтение. 2 класс: рабочая тетрадь для учащихся общеобразовательных учреждений: в 2 ч. М.: Вентана-Граф,2012.</w:t>
      </w:r>
    </w:p>
    <w:p w:rsidR="00F553B6" w:rsidRPr="007E7F49" w:rsidRDefault="00F553B6" w:rsidP="00F553B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E7F49">
        <w:rPr>
          <w:rFonts w:ascii="Times New Roman" w:hAnsi="Times New Roman" w:cs="Times New Roman"/>
        </w:rPr>
        <w:t>Ефросинина</w:t>
      </w:r>
      <w:proofErr w:type="spellEnd"/>
      <w:r w:rsidRPr="007E7F49">
        <w:rPr>
          <w:rFonts w:ascii="Times New Roman" w:hAnsi="Times New Roman" w:cs="Times New Roman"/>
        </w:rPr>
        <w:t xml:space="preserve"> Л.А. Литературное чтение. Учебная хрестоматия. 2 класс: учебник для учащихся общеобразовательных учреждений: в 2 ч. М.: Вентана-Граф,2012.</w:t>
      </w:r>
    </w:p>
    <w:p w:rsidR="00F553B6" w:rsidRPr="007E7F4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7E7F49">
        <w:rPr>
          <w:rFonts w:ascii="Times New Roman" w:hAnsi="Times New Roman" w:cs="Times New Roman"/>
          <w:b/>
          <w:bCs/>
        </w:rPr>
        <w:t xml:space="preserve">       </w:t>
      </w:r>
      <w:proofErr w:type="spellStart"/>
      <w:r w:rsidRPr="007E7F49">
        <w:rPr>
          <w:rFonts w:ascii="Times New Roman" w:hAnsi="Times New Roman" w:cs="Times New Roman"/>
          <w:b/>
          <w:bCs/>
        </w:rPr>
        <w:t>Приоритетнойцелью</w:t>
      </w:r>
      <w:proofErr w:type="spellEnd"/>
      <w:r w:rsidRPr="007E7F49">
        <w:rPr>
          <w:rFonts w:ascii="Times New Roman" w:hAnsi="Times New Roman" w:cs="Times New Roman"/>
          <w:b/>
          <w:bCs/>
        </w:rPr>
        <w:t xml:space="preserve"> </w:t>
      </w:r>
      <w:r w:rsidRPr="007E7F49">
        <w:rPr>
          <w:rFonts w:ascii="Times New Roman" w:hAnsi="Times New Roman" w:cs="Times New Roman"/>
        </w:rPr>
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 w:rsidRPr="007E7F49">
        <w:rPr>
          <w:rFonts w:ascii="Times New Roman" w:hAnsi="Times New Roman" w:cs="Times New Roman"/>
        </w:rPr>
        <w:t>сформированностью</w:t>
      </w:r>
      <w:proofErr w:type="spellEnd"/>
      <w:r w:rsidRPr="007E7F49">
        <w:rPr>
          <w:rFonts w:ascii="Times New Roman" w:hAnsi="Times New Roman" w:cs="Times New Roman"/>
        </w:rPr>
        <w:t xml:space="preserve"> духовной потребности в книге как средстве познания мира и самопознания.</w:t>
      </w:r>
    </w:p>
    <w:p w:rsidR="00F553B6" w:rsidRPr="007E7F4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F49">
        <w:rPr>
          <w:rFonts w:ascii="Times New Roman" w:hAnsi="Times New Roman" w:cs="Times New Roman"/>
          <w:b/>
          <w:sz w:val="24"/>
          <w:szCs w:val="24"/>
        </w:rPr>
        <w:t>Среди предметов, входящих в образовательную област</w:t>
      </w:r>
      <w:proofErr w:type="gramStart"/>
      <w:r w:rsidRPr="007E7F49">
        <w:rPr>
          <w:rFonts w:ascii="Times New Roman" w:hAnsi="Times New Roman" w:cs="Times New Roman"/>
          <w:b/>
          <w:sz w:val="24"/>
          <w:szCs w:val="24"/>
        </w:rPr>
        <w:t>ь«</w:t>
      </w:r>
      <w:proofErr w:type="gramEnd"/>
      <w:r w:rsidRPr="007E7F49">
        <w:rPr>
          <w:rFonts w:ascii="Times New Roman" w:hAnsi="Times New Roman" w:cs="Times New Roman"/>
          <w:b/>
          <w:sz w:val="24"/>
          <w:szCs w:val="24"/>
        </w:rPr>
        <w:t xml:space="preserve">Филология», курс литературного чтения в особой мере </w:t>
      </w:r>
      <w:proofErr w:type="spellStart"/>
      <w:r w:rsidRPr="007E7F49">
        <w:rPr>
          <w:rFonts w:ascii="Times New Roman" w:hAnsi="Times New Roman" w:cs="Times New Roman"/>
          <w:b/>
          <w:sz w:val="24"/>
          <w:szCs w:val="24"/>
        </w:rPr>
        <w:t>влияетна</w:t>
      </w:r>
      <w:proofErr w:type="spellEnd"/>
      <w:r w:rsidRPr="007E7F49">
        <w:rPr>
          <w:rFonts w:ascii="Times New Roman" w:hAnsi="Times New Roman" w:cs="Times New Roman"/>
          <w:b/>
          <w:sz w:val="24"/>
          <w:szCs w:val="24"/>
        </w:rPr>
        <w:t xml:space="preserve"> решение следующих </w:t>
      </w:r>
      <w:r w:rsidRPr="007E7F49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7E7F49">
        <w:rPr>
          <w:rFonts w:ascii="Times New Roman" w:hAnsi="Times New Roman" w:cs="Times New Roman"/>
          <w:b/>
          <w:sz w:val="24"/>
          <w:szCs w:val="24"/>
        </w:rPr>
        <w:t>:</w:t>
      </w:r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29">
        <w:rPr>
          <w:rFonts w:ascii="Times New Roman" w:hAnsi="Times New Roman" w:cs="Times New Roman"/>
          <w:sz w:val="24"/>
          <w:szCs w:val="24"/>
        </w:rPr>
        <w:t xml:space="preserve">     1. </w:t>
      </w:r>
      <w:r w:rsidRPr="00154629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общекультурных навыков чтения и понимания текста; воспитание интереса к чтению и книге. </w:t>
      </w:r>
      <w:r w:rsidRPr="00154629">
        <w:rPr>
          <w:rFonts w:ascii="Times New Roman" w:hAnsi="Times New Roman" w:cs="Times New Roman"/>
          <w:sz w:val="24"/>
          <w:szCs w:val="24"/>
        </w:rPr>
        <w:t>Решение этой задачи предполагает прежде всего формирование осмысленного читательского навыка</w:t>
      </w:r>
      <w:proofErr w:type="gramStart"/>
      <w:r w:rsidRPr="001546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629">
        <w:rPr>
          <w:rFonts w:ascii="Times New Roman" w:hAnsi="Times New Roman" w:cs="Times New Roman"/>
          <w:sz w:val="24"/>
          <w:szCs w:val="24"/>
        </w:rPr>
        <w:t xml:space="preserve"> который во многом определяет успешность обучения младшего школьника по другим предметам, т. е. в результате </w:t>
      </w:r>
      <w:r w:rsidRPr="00154629">
        <w:rPr>
          <w:rFonts w:ascii="Times New Roman" w:hAnsi="Times New Roman" w:cs="Times New Roman"/>
          <w:sz w:val="24"/>
          <w:szCs w:val="24"/>
        </w:rPr>
        <w:lastRenderedPageBreak/>
        <w:t xml:space="preserve">освоения предметного содержания литературного чтения учащиеся приобретают </w:t>
      </w:r>
      <w:proofErr w:type="spellStart"/>
      <w:r w:rsidRPr="00154629">
        <w:rPr>
          <w:rFonts w:ascii="Times New Roman" w:hAnsi="Times New Roman" w:cs="Times New Roman"/>
          <w:sz w:val="24"/>
          <w:szCs w:val="24"/>
        </w:rPr>
        <w:t>общеучебное</w:t>
      </w:r>
      <w:proofErr w:type="spellEnd"/>
      <w:r w:rsidRPr="00154629">
        <w:rPr>
          <w:rFonts w:ascii="Times New Roman" w:hAnsi="Times New Roman" w:cs="Times New Roman"/>
          <w:sz w:val="24"/>
          <w:szCs w:val="24"/>
        </w:rPr>
        <w:t xml:space="preserve"> умение осознанно читать тексты.</w:t>
      </w:r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29">
        <w:rPr>
          <w:rFonts w:ascii="Times New Roman" w:hAnsi="Times New Roman" w:cs="Times New Roman"/>
          <w:sz w:val="24"/>
          <w:szCs w:val="24"/>
        </w:rPr>
        <w:t xml:space="preserve">     2. </w:t>
      </w:r>
      <w:r w:rsidRPr="00154629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речевой, письменной и коммуникативной культурой. </w:t>
      </w:r>
      <w:r w:rsidRPr="00154629">
        <w:rPr>
          <w:rFonts w:ascii="Times New Roman" w:hAnsi="Times New Roman" w:cs="Times New Roman"/>
          <w:sz w:val="24"/>
          <w:szCs w:val="24"/>
        </w:rPr>
        <w:t>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</w:t>
      </w:r>
      <w:proofErr w:type="gramStart"/>
      <w:r w:rsidRPr="0015462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4629">
        <w:rPr>
          <w:rFonts w:ascii="Times New Roman" w:hAnsi="Times New Roman" w:cs="Times New Roman"/>
          <w:sz w:val="24"/>
          <w:szCs w:val="24"/>
        </w:rPr>
        <w:t xml:space="preserve">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энциклопедиях.</w:t>
      </w:r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29">
        <w:rPr>
          <w:rFonts w:ascii="Times New Roman" w:hAnsi="Times New Roman" w:cs="Times New Roman"/>
          <w:sz w:val="24"/>
          <w:szCs w:val="24"/>
        </w:rPr>
        <w:t xml:space="preserve">     3. </w:t>
      </w:r>
      <w:r w:rsidRPr="00154629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эстетического отношения к действительности, отраженной в художественной литературе. </w:t>
      </w:r>
      <w:r w:rsidRPr="00154629">
        <w:rPr>
          <w:rFonts w:ascii="Times New Roman" w:hAnsi="Times New Roman" w:cs="Times New Roman"/>
          <w:sz w:val="24"/>
          <w:szCs w:val="24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театр, кино, музыка); находить сходство и различие разных жанров, используемых художественных</w:t>
      </w:r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29">
        <w:rPr>
          <w:rFonts w:ascii="Times New Roman" w:hAnsi="Times New Roman" w:cs="Times New Roman"/>
          <w:sz w:val="24"/>
          <w:szCs w:val="24"/>
        </w:rPr>
        <w:t>средств.</w:t>
      </w:r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4629">
        <w:rPr>
          <w:rFonts w:ascii="Times New Roman" w:hAnsi="Times New Roman" w:cs="Times New Roman"/>
          <w:sz w:val="24"/>
          <w:szCs w:val="24"/>
        </w:rPr>
        <w:t xml:space="preserve">     4. </w:t>
      </w:r>
      <w:r w:rsidRPr="00154629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  <w:r w:rsidRPr="00154629">
        <w:rPr>
          <w:rFonts w:ascii="Times New Roman" w:hAnsi="Times New Roman" w:cs="Times New Roman"/>
          <w:sz w:val="24"/>
          <w:szCs w:val="24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</w:t>
      </w:r>
    </w:p>
    <w:p w:rsidR="00F553B6" w:rsidRPr="00154629" w:rsidRDefault="00F553B6" w:rsidP="00F55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62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«Литературное чтение»</w:t>
      </w:r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29">
        <w:rPr>
          <w:rFonts w:ascii="Times New Roman" w:hAnsi="Times New Roman" w:cs="Times New Roman"/>
          <w:sz w:val="24"/>
          <w:szCs w:val="24"/>
        </w:rPr>
        <w:t xml:space="preserve">     Литературное чтение —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Изучение курса литературного чтения в начальной школе с русским  языком обучения направлено на </w:t>
      </w:r>
      <w:r w:rsidRPr="00154629">
        <w:rPr>
          <w:rFonts w:ascii="Times New Roman" w:hAnsi="Times New Roman" w:cs="Times New Roman"/>
          <w:b/>
          <w:bCs/>
          <w:sz w:val="24"/>
          <w:szCs w:val="24"/>
        </w:rPr>
        <w:t>достижение следующих целей</w:t>
      </w:r>
      <w:r w:rsidRPr="00154629">
        <w:rPr>
          <w:rFonts w:ascii="Times New Roman" w:hAnsi="Times New Roman" w:cs="Times New Roman"/>
          <w:sz w:val="24"/>
          <w:szCs w:val="24"/>
        </w:rPr>
        <w:t>:</w:t>
      </w:r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629">
        <w:rPr>
          <w:rFonts w:ascii="Times New Roman" w:hAnsi="Times New Roman" w:cs="Times New Roman"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приобретения умения работать с разными видами информации;</w:t>
      </w:r>
      <w:proofErr w:type="gramEnd"/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29">
        <w:rPr>
          <w:rFonts w:ascii="Times New Roman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29">
        <w:rPr>
          <w:rFonts w:ascii="Times New Roman" w:hAnsi="Times New Roman" w:cs="Times New Roman"/>
          <w:sz w:val="24"/>
          <w:szCs w:val="24"/>
        </w:rPr>
        <w:t>-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F553B6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53B6" w:rsidRPr="00154629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53B6" w:rsidRDefault="00F553B6" w:rsidP="00F553B6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/>
        <w:ind w:left="-21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ОПИСАНИЕ МЕСТА</w:t>
      </w:r>
      <w:r w:rsidRPr="0015462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УЧЕБНОГО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ПРЕДМЕТА</w:t>
      </w:r>
    </w:p>
    <w:p w:rsidR="00F553B6" w:rsidRPr="00154629" w:rsidRDefault="00F553B6" w:rsidP="00F553B6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/>
        <w:ind w:left="-21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в базисном учебном плане</w:t>
      </w:r>
      <w:r w:rsidRPr="0015462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Характерной чертой программы является «нерасчленен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ность» и «</w:t>
      </w:r>
      <w:proofErr w:type="spellStart"/>
      <w:r w:rsidRPr="00154629">
        <w:rPr>
          <w:rFonts w:ascii="Times New Roman" w:eastAsia="Times New Roman" w:hAnsi="Times New Roman" w:cs="Times New Roman"/>
          <w:sz w:val="24"/>
          <w:szCs w:val="24"/>
        </w:rPr>
        <w:t>переплетенность</w:t>
      </w:r>
      <w:proofErr w:type="spellEnd"/>
      <w:r w:rsidRPr="00154629">
        <w:rPr>
          <w:rFonts w:ascii="Times New Roman" w:eastAsia="Times New Roman" w:hAnsi="Times New Roman" w:cs="Times New Roman"/>
          <w:sz w:val="24"/>
          <w:szCs w:val="24"/>
        </w:rPr>
        <w:t>» чтения произведения и работы с книгой. Программа и учебные материалы решают комплекс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но вопросы эмоционального, творческого, литературного и читательского развития ребенка, а также нравственно-эти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ческого воспитания, так как чтение для ребенка — и труд, и творчество, и новые открытия, и удовольствие, и самовоспи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тание.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4629">
        <w:rPr>
          <w:rFonts w:ascii="Times New Roman" w:eastAsia="Times New Roman" w:hAnsi="Times New Roman" w:cs="Times New Roman"/>
          <w:sz w:val="24"/>
          <w:szCs w:val="24"/>
        </w:rPr>
        <w:t>Специфическими особенностями литературного чтения в начальной школе являются следующие:</w:t>
      </w:r>
      <w:proofErr w:type="gramEnd"/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1. Сочетание работы над собственно чтением, технически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ми навыками и  читательскими умениями.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2. Работа над текстом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крае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ведческой единицей и над литературным произведением как искусством слова с учетом его   специфической структуры и жанровых особенностей.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3. Одновременная работа над языком произведения и ре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чью детей.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4. Сочетание работы над произведением и детской книгой как особым объектом изучения.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5. Использование знаний о тексте как особой единице, раз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личение художественного и научно-познавательного произве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дения.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6. Формирование литературоведческих представлений, обеспечивающих полноценное восприятие произведения и книги, 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   ориентировку в мире книг.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7. Освоение литературных произведений в сочетании с творческой деятельностью учащихся, развитием их эмоцио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нальной сферы, 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   обогащением духовного мира ученика.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Следует обратить внимание еще на один специфический для начальной школы аспект литературного чтения. Чтение является речевой деятельностью, </w:t>
      </w:r>
      <w:proofErr w:type="gramStart"/>
      <w:r w:rsidRPr="0015462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следовательно, оно связано со знанием структуры текста как речевой единицы. Но нужно помнить, что, обучая чтению, мы работаем на литературном материале и организуем целостное восприятие произведения в единстве его содержания и формы, образного, логического, эмоционального его начал. Эти два аспекта деятельности не рекомендуется путать. Поэтому в программе разделы «Работа с текстом», «Восприятие художественного произведения» разведены и каждый имеет свое содержание. Курс литературного чтения построен с учетом следующих концептуальных положений: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— его изучение должно обеспечивать развитие личности ребенка, формирование его интеллекта и общей культуры;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— в результате обучения развивается читательская дея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тельность школьников, и формируются компоненты учебной деятельности;</w:t>
      </w: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— содержание курса литературного чтения строится на ос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нове дифференцированного обучения и учета </w:t>
      </w:r>
      <w:proofErr w:type="gramStart"/>
      <w:r w:rsidRPr="00154629">
        <w:rPr>
          <w:rFonts w:ascii="Times New Roman" w:eastAsia="Times New Roman" w:hAnsi="Times New Roman" w:cs="Times New Roman"/>
          <w:sz w:val="24"/>
          <w:szCs w:val="24"/>
        </w:rPr>
        <w:t>индивидуаль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ных</w:t>
      </w:r>
      <w:proofErr w:type="gramEnd"/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    возможностей каждого ребенка.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54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начальном этапе 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(1—2 класс) используются </w:t>
      </w:r>
      <w:r w:rsidRPr="0015462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</w:t>
      </w:r>
      <w:r w:rsidRPr="0015462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ческий и жанрово-тематический 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принципы с включением некоторых представлений о читаемых произведениях (детском фольклоре, сказке, стихотворной и прозаической речи), об их факторах.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На основном этапе (3—4 класс) главным принципом явля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</w:t>
      </w:r>
      <w:r w:rsidRPr="00154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художественно-эстетический. 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Он используется при отбо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 произведений, вошедших в «золотой фонд» 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классической детской литературы, произведений народного творчества и современных детских </w:t>
      </w:r>
      <w:proofErr w:type="gramStart"/>
      <w:r w:rsidRPr="00154629">
        <w:rPr>
          <w:rFonts w:ascii="Times New Roman" w:eastAsia="Times New Roman" w:hAnsi="Times New Roman" w:cs="Times New Roman"/>
          <w:sz w:val="24"/>
          <w:szCs w:val="24"/>
        </w:rPr>
        <w:t>писателей</w:t>
      </w:r>
      <w:proofErr w:type="gramEnd"/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как России, так и зарубежья.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154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жанрового и авторского 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принципа предпо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лагает одновременное рассмотрение нескольких произведений одного и того же автора, пишущего в разных жанрах. Например, Л.</w:t>
      </w:r>
      <w:r w:rsidRPr="0015462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. Толстой представлен художественными сюжетными рас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сказами, описаниями природы, рассказами о животных, а также сказками, былинами, баснями, научно-познавательными произведениями. Ряд авторов показан в качестве переводчиков. Со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блюдается хронологическая последовательность предъявления произведений одного автора. Произведения одного и того же жанра, но разных авторов рассматриваются в сравнении.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В программе осуществлен принцип </w:t>
      </w:r>
      <w:r w:rsidRPr="00154629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эмоционально-эстети</w:t>
      </w:r>
      <w:r w:rsidRPr="00154629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ческого 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восприятия произведения. Он предполагает воздействие книги на эмоционально-чувственную сферу начинающего читателя, развитие у него эмоциональной отзывчивости на ли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тературное произведение, возникновение переживаний, эмо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ций и чувств.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Кроме указанных принципов учтены и общепедагогичес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кие принципы построения процесса обучения: личностно </w:t>
      </w:r>
      <w:proofErr w:type="gramStart"/>
      <w:r w:rsidRPr="00154629">
        <w:rPr>
          <w:rFonts w:ascii="Times New Roman" w:eastAsia="Times New Roman" w:hAnsi="Times New Roman" w:cs="Times New Roman"/>
          <w:sz w:val="24"/>
          <w:szCs w:val="24"/>
        </w:rPr>
        <w:t>ориентированный</w:t>
      </w:r>
      <w:proofErr w:type="gramEnd"/>
      <w:r w:rsidRPr="00154629">
        <w:rPr>
          <w:rFonts w:ascii="Times New Roman" w:eastAsia="Times New Roman" w:hAnsi="Times New Roman" w:cs="Times New Roman"/>
          <w:sz w:val="24"/>
          <w:szCs w:val="24"/>
        </w:rPr>
        <w:t>, системности, преемственности и другие.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Подготовкой к литературному чтению служат уроки слу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шания в 1 классе. Они проходят в тот период обучения, когда дети еще самостоятельно не читают, и поддерживают их интерес к чтению и книге. Второклассники уже умеют читать вслух целыми словами, правильно воспринимают содержание и форму читаемого произведения и книги, различают доступ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ные им жанры, знают имена детских писателей, авторов книг и отдельных произведений. В третьем классе формирование читателя продолжается уже на более сложных (но доступ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ных) текстах, углубляются литературные познания ученика, обогащается его читательский опыт. Читательское развитие школьника приобретает большую глубину, а чтение становит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ся более самостоятельным. Между учеником, книгой, автором складываются определенные отношения, вызывающие у тре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тьеклассников личные симпатии и предпочтения.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В четвертом классе расширяется круг детского чтения. Учащиеся знакомятся с новыми жанрами (баллада, миф, пре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дание, очерк, легенда), новыми именами писателей и поэтов. Продолжается работа над структурой художественного произ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>ведения (компонентами сюжета) и сравнением произведений разных жанров. Усложняются и сами произведения.</w:t>
      </w:r>
    </w:p>
    <w:p w:rsidR="00F553B6" w:rsidRPr="00154629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>Программа включает следующие основные рубрики: круг чтения, примерная тематика, жанровое разнообразие произве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дений, ориентировка в литературоведческих терминах, навык чтения, восприятие литературного произведения, творческая деятельность. Кроме того, в программе определены основные требования к знаниям, умениям и навыкам учащихся каждого класса, а также </w:t>
      </w:r>
      <w:proofErr w:type="spellStart"/>
      <w:r w:rsidRPr="00154629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связи.      </w:t>
      </w:r>
    </w:p>
    <w:p w:rsidR="00F553B6" w:rsidRPr="00154629" w:rsidRDefault="00F553B6" w:rsidP="00F553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         Литературное чтение наряду с русским языком  формирует функциональную грамотность,  способствует общему развитию и воспитанию ребенка. Успешность изучения курса литературного чтения обеспечивает результативность обучения по другим предметам начальной школы. В результате освоения предметного содержания литературного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</w:t>
      </w:r>
    </w:p>
    <w:p w:rsidR="00F553B6" w:rsidRPr="00154629" w:rsidRDefault="00F553B6" w:rsidP="00F553B6">
      <w:pPr>
        <w:shd w:val="clear" w:color="auto" w:fill="FFFFFF"/>
        <w:spacing w:after="0"/>
        <w:ind w:firstLine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Литературные чтения и беседы предполагают тес</w:t>
      </w:r>
      <w:r w:rsidRPr="00154629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ную </w:t>
      </w:r>
      <w:r w:rsidRPr="00154629">
        <w:rPr>
          <w:rFonts w:ascii="Times New Roman" w:eastAsia="Times New Roman" w:hAnsi="Times New Roman" w:cs="Times New Roman"/>
          <w:iCs/>
          <w:sz w:val="24"/>
          <w:szCs w:val="24"/>
        </w:rPr>
        <w:t xml:space="preserve">взаимосвязь с другими видами искусств: 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теат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15462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ром, кино, живописью, музыкой, телевидением и </w:t>
      </w:r>
      <w:r w:rsidRPr="00154629">
        <w:rPr>
          <w:rFonts w:ascii="Times New Roman" w:eastAsia="Times New Roman" w:hAnsi="Times New Roman" w:cs="Times New Roman"/>
          <w:spacing w:val="-4"/>
          <w:sz w:val="24"/>
          <w:szCs w:val="24"/>
        </w:rPr>
        <w:t>предусматривают организацию и проведение литера</w:t>
      </w:r>
      <w:r w:rsidRPr="00154629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154629">
        <w:rPr>
          <w:rFonts w:ascii="Times New Roman" w:eastAsia="Times New Roman" w:hAnsi="Times New Roman" w:cs="Times New Roman"/>
          <w:spacing w:val="-3"/>
          <w:sz w:val="24"/>
          <w:szCs w:val="24"/>
        </w:rPr>
        <w:t>турных экскурсий, посещение театра</w:t>
      </w:r>
      <w:r w:rsidRPr="001546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r w:rsidRPr="00154629">
        <w:rPr>
          <w:rFonts w:ascii="Times New Roman" w:eastAsia="Times New Roman" w:hAnsi="Times New Roman" w:cs="Times New Roman"/>
          <w:spacing w:val="-3"/>
          <w:sz w:val="24"/>
          <w:szCs w:val="24"/>
        </w:rPr>
        <w:t>Весь курс обучения рассчитан на тесную взаимосвязь и сотрудничество школы и библиотеки.</w:t>
      </w: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  <w:lang/>
        </w:rPr>
        <w:t>  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плане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учебный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чтение»  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>во 2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классе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выделено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 xml:space="preserve"> 4 часа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неделю.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C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учетом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этого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составлено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b/>
          <w:sz w:val="24"/>
          <w:szCs w:val="24"/>
        </w:rPr>
        <w:t xml:space="preserve"> на136 часов.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Календарно-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тематический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объему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скорректирован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Федеральным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компонентом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стандарта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начального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требованиями, 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>предъявляемыми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уровню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подготовки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proofErr w:type="gramStart"/>
      <w:r w:rsidRPr="0015462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начальной</w:t>
      </w:r>
      <w:r w:rsidRPr="00154629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  <w:r w:rsidRPr="00154629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Default="00F553B6" w:rsidP="00F553B6">
      <w:pPr>
        <w:shd w:val="clear" w:color="auto" w:fill="FFFFFF"/>
        <w:spacing w:after="0"/>
        <w:ind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Pr="00154629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3B6" w:rsidRPr="000E7832" w:rsidRDefault="00F553B6" w:rsidP="00F553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E7832">
        <w:rPr>
          <w:rFonts w:ascii="Times New Roman" w:eastAsia="Times New Roman" w:hAnsi="Times New Roman" w:cs="Times New Roman"/>
        </w:rPr>
        <w:lastRenderedPageBreak/>
        <w:t xml:space="preserve">Рабочая программа </w:t>
      </w:r>
      <w:r w:rsidRPr="00F553B6">
        <w:rPr>
          <w:rFonts w:ascii="Times New Roman" w:eastAsia="Times New Roman" w:hAnsi="Times New Roman" w:cs="Times New Roman"/>
          <w:b/>
        </w:rPr>
        <w:t>по математике</w:t>
      </w:r>
      <w:r>
        <w:rPr>
          <w:rFonts w:ascii="Times New Roman" w:eastAsia="Times New Roman" w:hAnsi="Times New Roman" w:cs="Times New Roman"/>
        </w:rPr>
        <w:t xml:space="preserve"> </w:t>
      </w:r>
      <w:r w:rsidRPr="000E7832">
        <w:rPr>
          <w:rFonts w:ascii="Times New Roman" w:eastAsia="Times New Roman" w:hAnsi="Times New Roman" w:cs="Times New Roman"/>
        </w:rPr>
        <w:t xml:space="preserve"> составлена на основе требований Федерального государственного  образовательного стандарта начального общего образования (2009 г.) и авторской программы «</w:t>
      </w:r>
      <w:r>
        <w:rPr>
          <w:rFonts w:ascii="Times New Roman" w:eastAsia="Times New Roman" w:hAnsi="Times New Roman" w:cs="Times New Roman"/>
        </w:rPr>
        <w:t>Математика</w:t>
      </w:r>
      <w:r w:rsidRPr="000E7832">
        <w:rPr>
          <w:rFonts w:ascii="Times New Roman" w:eastAsia="Times New Roman" w:hAnsi="Times New Roman" w:cs="Times New Roman"/>
        </w:rPr>
        <w:t xml:space="preserve">» для начальной школы, разработанной </w:t>
      </w:r>
      <w:proofErr w:type="spellStart"/>
      <w:r>
        <w:rPr>
          <w:rFonts w:ascii="Times New Roman" w:eastAsia="Times New Roman" w:hAnsi="Times New Roman" w:cs="Times New Roman"/>
        </w:rPr>
        <w:t>В.Н.Рудницкой</w:t>
      </w:r>
      <w:r w:rsidRPr="000E7832">
        <w:rPr>
          <w:rFonts w:ascii="Times New Roman" w:eastAsia="Times New Roman" w:hAnsi="Times New Roman" w:cs="Times New Roman"/>
        </w:rPr>
        <w:t>в</w:t>
      </w:r>
      <w:proofErr w:type="spellEnd"/>
      <w:r w:rsidRPr="000E7832">
        <w:rPr>
          <w:rFonts w:ascii="Times New Roman" w:eastAsia="Times New Roman" w:hAnsi="Times New Roman" w:cs="Times New Roman"/>
        </w:rPr>
        <w:t xml:space="preserve"> рамках проекта «Начальная школа XXI века» (научный руководитель Н.Ф. Виноградова)</w:t>
      </w:r>
      <w:proofErr w:type="gramStart"/>
      <w:r w:rsidRPr="000E7832">
        <w:rPr>
          <w:rFonts w:ascii="Times New Roman" w:eastAsia="Times New Roman" w:hAnsi="Times New Roman" w:cs="Times New Roman"/>
        </w:rPr>
        <w:t>;г</w:t>
      </w:r>
      <w:proofErr w:type="gramEnd"/>
      <w:r w:rsidRPr="000E7832">
        <w:rPr>
          <w:rFonts w:ascii="Times New Roman" w:eastAsia="Times New Roman" w:hAnsi="Times New Roman" w:cs="Times New Roman"/>
        </w:rPr>
        <w:t xml:space="preserve">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 учебного плана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школа № 5» на 2013-2014 учебный год; Положения о рабочей программе учителя Муниципального общеобразовательного бюджетного учреждения «Средняя общеобразовательная школа № 5». </w:t>
      </w:r>
    </w:p>
    <w:p w:rsidR="00F553B6" w:rsidRPr="000E7832" w:rsidRDefault="00F553B6" w:rsidP="00F553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E7832">
        <w:rPr>
          <w:rFonts w:ascii="Times New Roman" w:eastAsia="Times New Roman" w:hAnsi="Times New Roman" w:cs="Times New Roman"/>
        </w:rPr>
        <w:t xml:space="preserve">   Программа разработана на основе следующих нормативно–правовых документов: </w:t>
      </w:r>
    </w:p>
    <w:p w:rsidR="00F553B6" w:rsidRPr="000E7832" w:rsidRDefault="00F553B6" w:rsidP="00F553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E7832">
        <w:rPr>
          <w:rFonts w:ascii="Times New Roman" w:eastAsia="Times New Roman" w:hAnsi="Times New Roman" w:cs="Times New Roman"/>
        </w:rPr>
        <w:t xml:space="preserve">- Федеральный закон Российской Федерации от 29 декабря 2012 г. N 273-ФЗ «Об образовании в Российской Федерации»; </w:t>
      </w:r>
    </w:p>
    <w:p w:rsidR="00F553B6" w:rsidRPr="000E7832" w:rsidRDefault="00F553B6" w:rsidP="00F553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E7832">
        <w:rPr>
          <w:rFonts w:ascii="Times New Roman" w:eastAsia="Times New Roman" w:hAnsi="Times New Roman" w:cs="Times New Roman"/>
        </w:rPr>
        <w:t xml:space="preserve">- санитарно-эпидемиологические правила и нормативы </w:t>
      </w:r>
      <w:proofErr w:type="spellStart"/>
      <w:r w:rsidRPr="000E7832">
        <w:rPr>
          <w:rFonts w:ascii="Times New Roman" w:eastAsia="Times New Roman" w:hAnsi="Times New Roman" w:cs="Times New Roman"/>
        </w:rPr>
        <w:t>СанПиН</w:t>
      </w:r>
      <w:proofErr w:type="spellEnd"/>
      <w:r w:rsidRPr="000E7832">
        <w:rPr>
          <w:rFonts w:ascii="Times New Roman" w:eastAsia="Times New Roman" w:hAnsi="Times New Roman" w:cs="Times New Roman"/>
        </w:rPr>
        <w:t xml:space="preserve"> 2.4.2.№2821-10),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года; </w:t>
      </w:r>
      <w:proofErr w:type="gramEnd"/>
    </w:p>
    <w:p w:rsidR="00F553B6" w:rsidRPr="000E7832" w:rsidRDefault="00F553B6" w:rsidP="00F553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E7832">
        <w:rPr>
          <w:rFonts w:ascii="Times New Roman" w:eastAsia="Times New Roman" w:hAnsi="Times New Roman" w:cs="Times New Roman"/>
        </w:rPr>
        <w:t xml:space="preserve">-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0E7832">
        <w:rPr>
          <w:rFonts w:ascii="Times New Roman" w:eastAsia="Times New Roman" w:hAnsi="Times New Roman" w:cs="Times New Roman"/>
        </w:rPr>
        <w:t>рег</w:t>
      </w:r>
      <w:proofErr w:type="spellEnd"/>
      <w:r w:rsidRPr="000E7832">
        <w:rPr>
          <w:rFonts w:ascii="Times New Roman" w:eastAsia="Times New Roman" w:hAnsi="Times New Roman" w:cs="Times New Roman"/>
        </w:rPr>
        <w:t xml:space="preserve">. №17785). </w:t>
      </w:r>
    </w:p>
    <w:p w:rsidR="00F553B6" w:rsidRPr="000E7832" w:rsidRDefault="00F553B6" w:rsidP="00F553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E7832">
        <w:rPr>
          <w:rFonts w:ascii="Times New Roman" w:eastAsia="Times New Roman" w:hAnsi="Times New Roman" w:cs="Times New Roman"/>
        </w:rPr>
        <w:t xml:space="preserve">- Федеральный государственный стандарт начального общего образования (Приложение к приказу </w:t>
      </w:r>
      <w:proofErr w:type="spellStart"/>
      <w:r w:rsidRPr="000E7832">
        <w:rPr>
          <w:rFonts w:ascii="Times New Roman" w:eastAsia="Times New Roman" w:hAnsi="Times New Roman" w:cs="Times New Roman"/>
        </w:rPr>
        <w:t>Минобрнауки</w:t>
      </w:r>
      <w:proofErr w:type="spellEnd"/>
      <w:r w:rsidRPr="000E7832">
        <w:rPr>
          <w:rFonts w:ascii="Times New Roman" w:eastAsia="Times New Roman" w:hAnsi="Times New Roman" w:cs="Times New Roman"/>
        </w:rPr>
        <w:t xml:space="preserve"> России от 06.10 2009г. №373); </w:t>
      </w:r>
    </w:p>
    <w:p w:rsidR="00F553B6" w:rsidRPr="000E7832" w:rsidRDefault="00F553B6" w:rsidP="00F553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E7832">
        <w:rPr>
          <w:rFonts w:ascii="Times New Roman" w:eastAsia="Times New Roman" w:hAnsi="Times New Roman" w:cs="Times New Roman"/>
        </w:rPr>
        <w:t xml:space="preserve">- Приказ </w:t>
      </w:r>
      <w:proofErr w:type="spellStart"/>
      <w:r w:rsidRPr="000E7832">
        <w:rPr>
          <w:rFonts w:ascii="Times New Roman" w:eastAsia="Times New Roman" w:hAnsi="Times New Roman" w:cs="Times New Roman"/>
        </w:rPr>
        <w:t>Минобрнауки</w:t>
      </w:r>
      <w:proofErr w:type="spellEnd"/>
      <w:r w:rsidRPr="000E7832">
        <w:rPr>
          <w:rFonts w:ascii="Times New Roman" w:eastAsia="Times New Roman" w:hAnsi="Times New Roman" w:cs="Times New Roman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373, зарегистрировано в Минюсте РФ 04 февраля 2011 года № 19707; </w:t>
      </w:r>
    </w:p>
    <w:p w:rsidR="00F553B6" w:rsidRPr="000E7832" w:rsidRDefault="00F553B6" w:rsidP="00F553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E7832">
        <w:rPr>
          <w:rFonts w:ascii="Times New Roman" w:eastAsia="Times New Roman" w:hAnsi="Times New Roman" w:cs="Times New Roman"/>
        </w:rPr>
        <w:t>- Приказ Министерства образования и науки РФ от 22 сентября 2011 г. N 2357</w:t>
      </w:r>
      <w:proofErr w:type="gramStart"/>
      <w:r w:rsidRPr="000E7832">
        <w:rPr>
          <w:rFonts w:ascii="Times New Roman" w:eastAsia="Times New Roman" w:hAnsi="Times New Roman" w:cs="Times New Roman"/>
        </w:rPr>
        <w:t xml:space="preserve"> ―О</w:t>
      </w:r>
      <w:proofErr w:type="gramEnd"/>
      <w:r w:rsidRPr="000E7832">
        <w:rPr>
          <w:rFonts w:ascii="Times New Roman" w:eastAsia="Times New Roman" w:hAnsi="Times New Roman" w:cs="Times New Roman"/>
        </w:rPr>
        <w:t xml:space="preserve">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6 октября 2009 г. № 373‖ (зарегистрирован в Минюсте РФ 12 декабря 2011 г., регистрационный N 22540); </w:t>
      </w:r>
    </w:p>
    <w:p w:rsidR="00F553B6" w:rsidRPr="000E7832" w:rsidRDefault="00F553B6" w:rsidP="00F553B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E7832">
        <w:rPr>
          <w:rFonts w:ascii="Times New Roman" w:eastAsia="Times New Roman" w:hAnsi="Times New Roman" w:cs="Times New Roman"/>
        </w:rPr>
        <w:t>-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</w:t>
      </w:r>
      <w:proofErr w:type="gramStart"/>
      <w:r w:rsidRPr="000E7832">
        <w:rPr>
          <w:rFonts w:ascii="Times New Roman" w:eastAsia="Times New Roman" w:hAnsi="Times New Roman" w:cs="Times New Roman"/>
        </w:rPr>
        <w:t>.</w:t>
      </w:r>
      <w:r w:rsidRPr="000E7832">
        <w:rPr>
          <w:rFonts w:ascii="Times New Roman" w:hAnsi="Times New Roman" w:cs="Times New Roman"/>
        </w:rPr>
        <w:t>О</w:t>
      </w:r>
      <w:proofErr w:type="gramEnd"/>
      <w:r w:rsidRPr="000E7832">
        <w:rPr>
          <w:rFonts w:ascii="Times New Roman" w:hAnsi="Times New Roman" w:cs="Times New Roman"/>
        </w:rPr>
        <w:t xml:space="preserve">риентирована на работу по </w:t>
      </w:r>
      <w:proofErr w:type="spellStart"/>
      <w:r w:rsidRPr="000E7832">
        <w:rPr>
          <w:rFonts w:ascii="Times New Roman" w:hAnsi="Times New Roman" w:cs="Times New Roman"/>
        </w:rPr>
        <w:t>учебно</w:t>
      </w:r>
      <w:proofErr w:type="spellEnd"/>
      <w:r w:rsidRPr="000E7832">
        <w:rPr>
          <w:rFonts w:ascii="Times New Roman" w:hAnsi="Times New Roman" w:cs="Times New Roman"/>
        </w:rPr>
        <w:t xml:space="preserve"> - методическому комплекту:</w:t>
      </w:r>
    </w:p>
    <w:p w:rsidR="00F553B6" w:rsidRPr="000E7832" w:rsidRDefault="00F553B6" w:rsidP="00F553B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E7832">
        <w:rPr>
          <w:rFonts w:ascii="Times New Roman" w:hAnsi="Times New Roman" w:cs="Times New Roman"/>
        </w:rPr>
        <w:t>Рудницкая</w:t>
      </w:r>
      <w:proofErr w:type="spellEnd"/>
      <w:r w:rsidRPr="000E7832">
        <w:rPr>
          <w:rFonts w:ascii="Times New Roman" w:hAnsi="Times New Roman" w:cs="Times New Roman"/>
        </w:rPr>
        <w:t xml:space="preserve"> В.Н. Программа четырехлетней начальной школы по математике: проект «Начальная школа </w:t>
      </w:r>
      <w:r w:rsidRPr="000E7832">
        <w:rPr>
          <w:rFonts w:ascii="Times New Roman" w:hAnsi="Times New Roman" w:cs="Times New Roman"/>
          <w:lang w:val="en-US"/>
        </w:rPr>
        <w:t>XXI</w:t>
      </w:r>
      <w:r w:rsidRPr="000E7832">
        <w:rPr>
          <w:rFonts w:ascii="Times New Roman" w:hAnsi="Times New Roman" w:cs="Times New Roman"/>
        </w:rPr>
        <w:t xml:space="preserve"> века». М.: Вентана-Граф,2011.</w:t>
      </w:r>
    </w:p>
    <w:p w:rsidR="00F553B6" w:rsidRPr="000E7832" w:rsidRDefault="00F553B6" w:rsidP="00F553B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E7832">
        <w:rPr>
          <w:rFonts w:ascii="Times New Roman" w:hAnsi="Times New Roman" w:cs="Times New Roman"/>
        </w:rPr>
        <w:t>Рудницкая</w:t>
      </w:r>
      <w:proofErr w:type="spellEnd"/>
      <w:r w:rsidRPr="000E7832">
        <w:rPr>
          <w:rFonts w:ascii="Times New Roman" w:hAnsi="Times New Roman" w:cs="Times New Roman"/>
        </w:rPr>
        <w:t xml:space="preserve"> В.Н., Юдачева Т.В. Математика. 2 класс: учебник для учащихся общеобразовательных учреждений: в 2 ч. М.: Вентана-Граф,2013.</w:t>
      </w:r>
    </w:p>
    <w:p w:rsidR="00F553B6" w:rsidRPr="000E7832" w:rsidRDefault="00F553B6" w:rsidP="00F553B6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proofErr w:type="spellStart"/>
      <w:r w:rsidRPr="000E7832">
        <w:rPr>
          <w:rFonts w:ascii="Times New Roman" w:hAnsi="Times New Roman" w:cs="Times New Roman"/>
        </w:rPr>
        <w:t>Рудницкая</w:t>
      </w:r>
      <w:proofErr w:type="spellEnd"/>
      <w:r w:rsidRPr="000E7832">
        <w:rPr>
          <w:rFonts w:ascii="Times New Roman" w:hAnsi="Times New Roman" w:cs="Times New Roman"/>
        </w:rPr>
        <w:t xml:space="preserve"> В.Н., Юдачева Т.В. Математика. 2 класс: рабочая тетрадь для учащихся общеобразовательных учреждений: в 2 ч. М.: Вентана-Граф,2013.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b/>
          <w:i/>
          <w:iCs/>
          <w:lang w:eastAsia="hi-IN" w:bidi="hi-IN"/>
        </w:rPr>
        <w:t xml:space="preserve">      Целями обучения</w:t>
      </w:r>
      <w:r w:rsidRPr="000E7832">
        <w:rPr>
          <w:rFonts w:ascii="Times New Roman" w:hAnsi="Times New Roman" w:cs="Times New Roman"/>
          <w:lang w:eastAsia="hi-IN" w:bidi="hi-IN"/>
        </w:rPr>
        <w:t xml:space="preserve"> во втором классе являются 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Реализация в процессе обучения первой цели </w:t>
      </w:r>
      <w:proofErr w:type="gramStart"/>
      <w:r w:rsidRPr="000E7832">
        <w:rPr>
          <w:rFonts w:ascii="Times New Roman" w:hAnsi="Times New Roman" w:cs="Times New Roman"/>
          <w:lang w:eastAsia="hi-IN" w:bidi="hi-IN"/>
        </w:rPr>
        <w:t>связана</w:t>
      </w:r>
      <w:proofErr w:type="gramEnd"/>
      <w:r w:rsidRPr="000E7832">
        <w:rPr>
          <w:rFonts w:ascii="Times New Roman" w:hAnsi="Times New Roman" w:cs="Times New Roman"/>
          <w:lang w:eastAsia="hi-IN" w:bidi="hi-IN"/>
        </w:rPr>
        <w:t xml:space="preserve"> прежде всего с организацией работы по развитию мышления ребенка, формированием его творческой деятельности.</w:t>
      </w:r>
    </w:p>
    <w:p w:rsidR="00F553B6" w:rsidRDefault="00F553B6" w:rsidP="00F553B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D0DF3"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 xml:space="preserve">     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>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F553B6" w:rsidRPr="000E7832" w:rsidRDefault="00F553B6" w:rsidP="00F553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0E7832">
        <w:rPr>
          <w:rFonts w:ascii="Times New Roman" w:eastAsia="Times New Roman" w:hAnsi="Times New Roman" w:cs="Times New Roman"/>
          <w:b/>
          <w:color w:val="333333"/>
        </w:rPr>
        <w:t>Основные задачи начального обучения математике:</w:t>
      </w:r>
    </w:p>
    <w:p w:rsidR="00F553B6" w:rsidRPr="000E7832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7832">
        <w:rPr>
          <w:rFonts w:ascii="Times New Roman" w:eastAsia="Times New Roman" w:hAnsi="Times New Roman" w:cs="Times New Roman"/>
          <w:color w:val="333333"/>
        </w:rPr>
        <w:t>формирование понятий о натуральном числе и нуле;</w:t>
      </w:r>
    </w:p>
    <w:p w:rsidR="00F553B6" w:rsidRPr="000E7832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7832">
        <w:rPr>
          <w:rFonts w:ascii="Times New Roman" w:eastAsia="Times New Roman" w:hAnsi="Times New Roman" w:cs="Times New Roman"/>
          <w:color w:val="333333"/>
        </w:rPr>
        <w:t>формирование понятий о четырех арифметических действиях с целыми неотрицательными числами и важнейших свойствах;</w:t>
      </w:r>
    </w:p>
    <w:p w:rsidR="00F553B6" w:rsidRPr="000E7832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7832">
        <w:rPr>
          <w:rFonts w:ascii="Times New Roman" w:eastAsia="Times New Roman" w:hAnsi="Times New Roman" w:cs="Times New Roman"/>
          <w:color w:val="333333"/>
        </w:rPr>
        <w:t>уверенное овладение навыками устных и письменных вычислений, во многих случаях доведенных до автоматизма;</w:t>
      </w:r>
    </w:p>
    <w:p w:rsidR="00F553B6" w:rsidRPr="000E7832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7832">
        <w:rPr>
          <w:rFonts w:ascii="Times New Roman" w:eastAsia="Times New Roman" w:hAnsi="Times New Roman" w:cs="Times New Roman"/>
          <w:color w:val="333333"/>
        </w:rPr>
        <w:t>ознакомление с величинами и их измерением;</w:t>
      </w:r>
    </w:p>
    <w:p w:rsidR="00F553B6" w:rsidRPr="000E7832" w:rsidRDefault="00F553B6" w:rsidP="00F553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7832">
        <w:rPr>
          <w:rFonts w:ascii="Times New Roman" w:eastAsia="Times New Roman" w:hAnsi="Times New Roman" w:cs="Times New Roman"/>
          <w:color w:val="333333"/>
        </w:rPr>
        <w:t>формирование у детей пространственных представлений, ознакомление учащихся с различными геометрическими фигурами и  некоторыми их свойствами, с простейшими чертежными и измерительными приборами.</w:t>
      </w:r>
    </w:p>
    <w:p w:rsidR="00F553B6" w:rsidRPr="000E7832" w:rsidRDefault="00F553B6" w:rsidP="00F553B6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 w:rsidRPr="000E7832">
        <w:rPr>
          <w:rFonts w:ascii="Times New Roman" w:eastAsia="Times New Roman" w:hAnsi="Times New Roman" w:cs="Times New Roman"/>
          <w:color w:val="333333"/>
        </w:rPr>
        <w:t xml:space="preserve">      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</w:t>
      </w:r>
      <w:r w:rsidRPr="000E7832">
        <w:rPr>
          <w:rFonts w:ascii="Times New Roman" w:eastAsia="Times New Roman" w:hAnsi="Times New Roman" w:cs="Times New Roman"/>
          <w:b/>
          <w:color w:val="333333"/>
        </w:rPr>
        <w:t>программу изменения не внесены</w:t>
      </w:r>
      <w:r w:rsidRPr="000E7832">
        <w:rPr>
          <w:rFonts w:ascii="Times New Roman" w:eastAsia="Times New Roman" w:hAnsi="Times New Roman" w:cs="Times New Roman"/>
          <w:color w:val="333333"/>
        </w:rPr>
        <w:t xml:space="preserve">. </w:t>
      </w:r>
    </w:p>
    <w:p w:rsidR="00F553B6" w:rsidRPr="002D0DF3" w:rsidRDefault="00F553B6" w:rsidP="00F553B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DF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     В программе заложена основа, позволяющая учащимся овладеть определенным объемом математических знаний и умений, которые дадут им возможность успешно изучать математические дисциплины в старших классах. Однако постановка цели — подготовка к дальнейшему обучению —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В связи с этим в основу отбора содержания обучения положены следующие наиболее важные </w:t>
      </w:r>
      <w:r w:rsidRPr="000E7832">
        <w:rPr>
          <w:rFonts w:ascii="Times New Roman" w:hAnsi="Times New Roman" w:cs="Times New Roman"/>
          <w:b/>
          <w:i/>
          <w:iCs/>
          <w:lang w:eastAsia="hi-IN" w:bidi="hi-IN"/>
        </w:rPr>
        <w:t>методические принципы</w:t>
      </w:r>
      <w:r w:rsidRPr="000E7832">
        <w:rPr>
          <w:rFonts w:ascii="Times New Roman" w:hAnsi="Times New Roman" w:cs="Times New Roman"/>
          <w:i/>
          <w:iCs/>
          <w:lang w:eastAsia="hi-IN" w:bidi="hi-IN"/>
        </w:rPr>
        <w:t xml:space="preserve">: 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возможность широкого применения изучаемого материала на практике; 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>обогащение математического опыта младших школьников за счет включения в курс новых вопросов, ранее не изучавшихся в начальной школе;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>развитие интереса к занятиям математикой.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Сформулированные принципы потребовали конструирования такой программы, которая содержит сведения из различных математических дисциплин, образующих пять взаимосвязанных </w:t>
      </w:r>
      <w:r w:rsidRPr="000E7832">
        <w:rPr>
          <w:rFonts w:ascii="Times New Roman" w:hAnsi="Times New Roman" w:cs="Times New Roman"/>
          <w:b/>
          <w:i/>
          <w:iCs/>
          <w:lang w:eastAsia="hi-IN" w:bidi="hi-IN"/>
        </w:rPr>
        <w:lastRenderedPageBreak/>
        <w:t xml:space="preserve">содержательных </w:t>
      </w:r>
      <w:proofErr w:type="spellStart"/>
      <w:r w:rsidRPr="000E7832">
        <w:rPr>
          <w:rFonts w:ascii="Times New Roman" w:hAnsi="Times New Roman" w:cs="Times New Roman"/>
          <w:b/>
          <w:i/>
          <w:iCs/>
          <w:lang w:eastAsia="hi-IN" w:bidi="hi-IN"/>
        </w:rPr>
        <w:t>линий</w:t>
      </w:r>
      <w:proofErr w:type="gramStart"/>
      <w:r w:rsidRPr="000E7832">
        <w:rPr>
          <w:rFonts w:ascii="Times New Roman" w:hAnsi="Times New Roman" w:cs="Times New Roman"/>
          <w:b/>
          <w:i/>
          <w:iCs/>
          <w:lang w:eastAsia="hi-IN" w:bidi="hi-IN"/>
        </w:rPr>
        <w:t>:</w:t>
      </w:r>
      <w:r w:rsidRPr="000E7832">
        <w:rPr>
          <w:rFonts w:ascii="Times New Roman" w:hAnsi="Times New Roman" w:cs="Times New Roman"/>
          <w:lang w:eastAsia="hi-IN" w:bidi="hi-IN"/>
        </w:rPr>
        <w:t>э</w:t>
      </w:r>
      <w:proofErr w:type="gramEnd"/>
      <w:r w:rsidRPr="000E7832">
        <w:rPr>
          <w:rFonts w:ascii="Times New Roman" w:hAnsi="Times New Roman" w:cs="Times New Roman"/>
          <w:lang w:eastAsia="hi-IN" w:bidi="hi-IN"/>
        </w:rPr>
        <w:t>лементы</w:t>
      </w:r>
      <w:proofErr w:type="spellEnd"/>
      <w:r w:rsidRPr="000E7832">
        <w:rPr>
          <w:rFonts w:ascii="Times New Roman" w:hAnsi="Times New Roman" w:cs="Times New Roman"/>
          <w:lang w:eastAsia="hi-IN" w:bidi="hi-IN"/>
        </w:rPr>
        <w:t xml:space="preserve">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развертывается все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Особенностью структурирования программы является раннее ознакомление учащихся с общими способами выполнения арифметических действий. При этом приоритет отдается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учащимися в уме. Устные приемы вычислений часто выступают как частные случаи общих правил.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Обучение письменным приемам сложения и вычитания начинается во 2 классе. 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 Во втором классе вводится </w:t>
      </w:r>
      <w:proofErr w:type="gramStart"/>
      <w:r w:rsidRPr="000E7832">
        <w:rPr>
          <w:rFonts w:ascii="Times New Roman" w:hAnsi="Times New Roman" w:cs="Times New Roman"/>
          <w:lang w:eastAsia="hi-IN" w:bidi="hi-IN"/>
        </w:rPr>
        <w:t>метр</w:t>
      </w:r>
      <w:proofErr w:type="gramEnd"/>
      <w:r w:rsidRPr="000E7832">
        <w:rPr>
          <w:rFonts w:ascii="Times New Roman" w:hAnsi="Times New Roman" w:cs="Times New Roman"/>
          <w:lang w:eastAsia="hi-IN" w:bidi="hi-IN"/>
        </w:rPr>
        <w:t xml:space="preserve"> и рассматриваются важнейшие соотношения между изученными единицами длины.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Понятие площади фигуры — более сложное. Однако его усвоение удается существенно облегчить и при этом добиться прочных знаний и умений благодаря организации большой подготовительной работы, начатой во 2 классе. Идея подхода заключается в том, чтобы научить учащихся, используя практические приемы, находить площадь фигуры, пересчитывая клетки, на которые она разбита. 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Во 2 классе, т. е. раньше, чем это делается традиционно, вводится правило нахождения площади прямоугольника. Такая методика позволяет добиться хороших результатов: с полным пониманием сути вопроса учащиеся осваивают понятие «площадь», не смешивая его с понятием «периметр», введенным ранее.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Программой предполагается некоторое расширение представлений младших школьников об измерении величин: в программу введено понятие о точном и приближенном значениях величины. Суть вопроса состоит в том, чтобы учащиеся понимали, что при измерениях с помощью различных бытовых приборов и инструментов всегда получается приближенный результат; поэтому измерить данную величину можно только с определенной точностью.</w:t>
      </w:r>
    </w:p>
    <w:p w:rsidR="00F553B6" w:rsidRPr="000E7832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lang w:eastAsia="hi-IN" w:bidi="hi-IN"/>
        </w:rPr>
      </w:pPr>
      <w:r w:rsidRPr="000E7832">
        <w:rPr>
          <w:rFonts w:ascii="Times New Roman" w:hAnsi="Times New Roman" w:cs="Times New Roman"/>
          <w:lang w:eastAsia="hi-IN" w:bidi="hi-IN"/>
        </w:rPr>
        <w:t xml:space="preserve">     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 Важной составляющей линии логического развития ребенка является обучение его действию классификации по заданным основаниям и проверка правильности выполнения задания.</w:t>
      </w:r>
    </w:p>
    <w:p w:rsidR="00F553B6" w:rsidRPr="002D0DF3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D0DF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В программе четко просматривается линия развития геометрических представлений учащихся. </w:t>
      </w:r>
      <w:proofErr w:type="gramStart"/>
      <w:r w:rsidRPr="002D0DF3">
        <w:rPr>
          <w:rFonts w:ascii="Times New Roman" w:hAnsi="Times New Roman" w:cs="Times New Roman"/>
          <w:sz w:val="24"/>
          <w:szCs w:val="24"/>
          <w:lang w:eastAsia="hi-IN" w:bidi="hi-IN"/>
        </w:rPr>
        <w:t>Дети знакомятся с наиболее распространенными геометрическими фигурами (круг, многоугольник, отрезок, луч, прямая, куб, шар и др.), учатся их различать.</w:t>
      </w:r>
      <w:proofErr w:type="gramEnd"/>
      <w:r w:rsidRPr="002D0DF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Большое внимание уделяется взаимному расположению фигур на плоскости, а также формированию графических умений — построению отрезков, ломаных, окружностей, углов, многоугольников и решению практических задач (деление отрезка пополам, окружности на шесть равных частей и пр.).</w:t>
      </w:r>
    </w:p>
    <w:p w:rsidR="00F553B6" w:rsidRPr="002D0DF3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D0DF3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Большую роль в развитии пространственных представлений играет включение в программу понятия об осевой симметрии. Дети учатся находить на картинках и показывать пары симметричных точек, строить симметричные фигуры.</w:t>
      </w:r>
    </w:p>
    <w:p w:rsidR="00F553B6" w:rsidRPr="002D0DF3" w:rsidRDefault="00F553B6" w:rsidP="00F553B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D0DF3">
        <w:rPr>
          <w:rFonts w:ascii="Times New Roman" w:hAnsi="Times New Roman" w:cs="Times New Roman"/>
          <w:sz w:val="24"/>
          <w:szCs w:val="24"/>
          <w:lang w:eastAsia="hi-IN" w:bidi="hi-IN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F553B6" w:rsidRPr="00262B5C" w:rsidRDefault="00F553B6" w:rsidP="00F553B6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0F4">
        <w:rPr>
          <w:rFonts w:ascii="Times New Roman" w:eastAsia="Calibri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F553B6" w:rsidRPr="007E5FA8" w:rsidRDefault="00F553B6" w:rsidP="00F553B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5F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В</w:t>
      </w:r>
      <w:r w:rsidRPr="007E5FA8">
        <w:rPr>
          <w:rFonts w:ascii="Times New Roman" w:eastAsia="Times New Roman" w:hAnsi="Times New Roman" w:cs="Times New Roman"/>
          <w:b/>
          <w:color w:val="333333"/>
          <w:sz w:val="24"/>
          <w:szCs w:val="24"/>
          <w:lang/>
        </w:rPr>
        <w:t>  </w:t>
      </w:r>
      <w:r w:rsidRPr="007E5F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учебном плане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учебный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предмет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«Математика»  во 2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классе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выделено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136 часов (4 часа в неделю). </w:t>
      </w:r>
    </w:p>
    <w:p w:rsidR="00F553B6" w:rsidRPr="007E5FA8" w:rsidRDefault="00F553B6" w:rsidP="00F553B6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C</w:t>
      </w:r>
      <w:proofErr w:type="gramStart"/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учетом</w:t>
      </w:r>
      <w:proofErr w:type="gramEnd"/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этого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составлено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календарно - тематическое</w:t>
      </w:r>
      <w:r w:rsidRPr="007E5FA8">
        <w:rPr>
          <w:rFonts w:ascii="Times New Roman" w:eastAsia="Times New Roman" w:hAnsi="Times New Roman" w:cs="Times New Roman"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планирование</w:t>
      </w:r>
      <w:r w:rsidRPr="007E5FA8">
        <w:rPr>
          <w:rFonts w:ascii="Times New Roman" w:eastAsia="Times New Roman" w:hAnsi="Times New Roman" w:cs="Times New Roman"/>
          <w:b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</w:t>
      </w:r>
      <w:r w:rsidRPr="007E5FA8">
        <w:rPr>
          <w:rFonts w:ascii="Times New Roman" w:eastAsia="Times New Roman" w:hAnsi="Times New Roman" w:cs="Times New Roman"/>
          <w:b/>
          <w:color w:val="333333"/>
          <w:sz w:val="24"/>
          <w:szCs w:val="24"/>
          <w:lang/>
        </w:rPr>
        <w:t> </w:t>
      </w:r>
      <w:r w:rsidRPr="007E5F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136 часов.</w:t>
      </w:r>
    </w:p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Pr="000332CD" w:rsidRDefault="00F553B6" w:rsidP="00F553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     Рабочая 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по окружающему миру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на основе требований Федерального государственного  образовательного стандарта начального общего образования (2009 г.) и авторской программы «Окружающий мир» автора Н. Ф. Виноградовой для начальной школы в рамках проекта «Начальная школа XXI века» (научный руководитель Н.Ф. Виноградова)</w:t>
      </w:r>
      <w:proofErr w:type="gramStart"/>
      <w:r w:rsidRPr="000332CD">
        <w:rPr>
          <w:rFonts w:ascii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 учебного плана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школа № 5» на 2013-2014 учебный год; Положения о рабочей программе учителя Муниципального общеобразовательного бюджетного учреждения «Средняя общеобразовательная школа № 5». 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разработана на основе следующих нормативно–правовых документов: 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Федеральный закон Российской Федерации от 29 декабря 2012 г. N 273-ФЗ «Об образовании в Российской Федерации»; 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- санитарно-эпидемиологические правила и нормативы </w:t>
      </w:r>
      <w:proofErr w:type="spellStart"/>
      <w:r w:rsidRPr="000332CD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 2.4.2.№2821-10), «Санитарно-эпидемиологические требования к условиям и организации обучения в общеобразовательных учреждениях» зарегистрированные в Минюсте России 03 марта 2011 года; </w:t>
      </w:r>
      <w:proofErr w:type="gramEnd"/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РФ от 06 октября 2009 года №373 «Об утверждении и введении в действие федерального государственного стандарта начального общего образования», (зарегистрирован в Минюсте 22.12.2009 </w:t>
      </w:r>
      <w:proofErr w:type="spellStart"/>
      <w:r w:rsidRPr="000332CD">
        <w:rPr>
          <w:rFonts w:ascii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. №17785). 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- Федеральный государственный стандарт начального общего образования (Приложение к приказу </w:t>
      </w:r>
      <w:proofErr w:type="spellStart"/>
      <w:r w:rsidRPr="000332C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06.10 2009г. №373); 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0332CD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373, зарегистрировано в Минюсте РФ 04 февраля 2011 года № 19707; 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32CD">
        <w:rPr>
          <w:rFonts w:ascii="Times New Roman" w:hAnsi="Times New Roman" w:cs="Times New Roman"/>
          <w:sz w:val="24"/>
          <w:szCs w:val="24"/>
          <w:lang w:eastAsia="ru-RU"/>
        </w:rPr>
        <w:t>- Приказ Министерства образования и науки РФ от 22 сентября 2011 г. N 2357</w:t>
      </w:r>
      <w:proofErr w:type="gramStart"/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 ―О</w:t>
      </w:r>
      <w:proofErr w:type="gramEnd"/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6 октября 2009 г. № 373‖ (зарегистрирован в Минюсте РФ 12 декабря 2011 г., регистрационный N 22540); 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332CD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Российской Федерации № 1067 от 19 декабря 2012г. «Об утверждении федеральных перечней учебников, рекомендованных 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год».  </w:t>
      </w:r>
      <w:r w:rsidRPr="000332CD">
        <w:rPr>
          <w:rFonts w:ascii="Times New Roman" w:hAnsi="Times New Roman" w:cs="Times New Roman"/>
          <w:sz w:val="24"/>
          <w:szCs w:val="24"/>
        </w:rPr>
        <w:t xml:space="preserve">Ориентирована на работу по </w:t>
      </w:r>
      <w:proofErr w:type="spellStart"/>
      <w:proofErr w:type="gramStart"/>
      <w:r w:rsidRPr="000332C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32CD">
        <w:rPr>
          <w:rFonts w:ascii="Times New Roman" w:hAnsi="Times New Roman" w:cs="Times New Roman"/>
          <w:sz w:val="24"/>
          <w:szCs w:val="24"/>
        </w:rPr>
        <w:t xml:space="preserve"> - методическому</w:t>
      </w:r>
      <w:proofErr w:type="gramEnd"/>
      <w:r w:rsidRPr="000332CD">
        <w:rPr>
          <w:rFonts w:ascii="Times New Roman" w:hAnsi="Times New Roman" w:cs="Times New Roman"/>
          <w:sz w:val="24"/>
          <w:szCs w:val="24"/>
        </w:rPr>
        <w:t xml:space="preserve"> комплекту: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CD">
        <w:rPr>
          <w:rFonts w:ascii="Times New Roman" w:hAnsi="Times New Roman" w:cs="Times New Roman"/>
          <w:sz w:val="24"/>
          <w:szCs w:val="24"/>
        </w:rPr>
        <w:t xml:space="preserve">Виноградова Н.Ф. Программа четырехлетней начальной школы по окружающему миру: проект «Начальная школа </w:t>
      </w:r>
      <w:r w:rsidRPr="000332C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332CD">
        <w:rPr>
          <w:rFonts w:ascii="Times New Roman" w:hAnsi="Times New Roman" w:cs="Times New Roman"/>
          <w:sz w:val="24"/>
          <w:szCs w:val="24"/>
        </w:rPr>
        <w:t xml:space="preserve"> века». М.: Вентана-Граф,2011.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CD">
        <w:rPr>
          <w:rFonts w:ascii="Times New Roman" w:hAnsi="Times New Roman" w:cs="Times New Roman"/>
          <w:sz w:val="24"/>
          <w:szCs w:val="24"/>
        </w:rPr>
        <w:t>Виноградова Н.Ф. Окружающий мир. 2 класс: учебник для учащихся общеобразовательных учреждений: в 2 ч. М.: Вентана-Граф,2013.</w:t>
      </w:r>
    </w:p>
    <w:p w:rsidR="00F553B6" w:rsidRPr="000332CD" w:rsidRDefault="00F553B6" w:rsidP="00F5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32CD">
        <w:rPr>
          <w:rFonts w:ascii="Times New Roman" w:hAnsi="Times New Roman" w:cs="Times New Roman"/>
          <w:sz w:val="24"/>
          <w:szCs w:val="24"/>
        </w:rPr>
        <w:t>Виноградова Н.Ф. Окружающий мир. 2 класс: рабочая тетрадь для учащихся общеобразовательных учреждений: в 2 ч. М.: Вентана-Граф,2012.</w:t>
      </w:r>
    </w:p>
    <w:p w:rsidR="00F553B6" w:rsidRPr="00252703" w:rsidRDefault="00F553B6" w:rsidP="00F553B6">
      <w:pPr>
        <w:contextualSpacing/>
        <w:jc w:val="both"/>
        <w:rPr>
          <w:rFonts w:ascii="Times New Roman" w:hAnsi="Times New Roman" w:cs="Times New Roman"/>
        </w:rPr>
      </w:pPr>
      <w:r w:rsidRPr="00EB0823">
        <w:rPr>
          <w:rFonts w:ascii="Times New Roman" w:hAnsi="Times New Roman" w:cs="Times New Roman"/>
          <w:b/>
          <w:sz w:val="24"/>
          <w:szCs w:val="24"/>
        </w:rPr>
        <w:t>Основная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2CD">
        <w:rPr>
          <w:rFonts w:ascii="Times New Roman" w:hAnsi="Times New Roman" w:cs="Times New Roman"/>
        </w:rPr>
        <w:t xml:space="preserve">обучения предмету </w:t>
      </w:r>
      <w:r w:rsidRPr="000332CD">
        <w:rPr>
          <w:rFonts w:ascii="Times New Roman" w:hAnsi="Times New Roman" w:cs="Times New Roman"/>
          <w:i/>
          <w:iCs/>
        </w:rPr>
        <w:t xml:space="preserve">Окружающий мир </w:t>
      </w:r>
      <w:r w:rsidRPr="000332CD">
        <w:rPr>
          <w:rFonts w:ascii="Times New Roman" w:hAnsi="Times New Roman" w:cs="Times New Roman"/>
        </w:rPr>
        <w:t xml:space="preserve">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</w:t>
      </w:r>
      <w:r w:rsidRPr="000332CD">
        <w:rPr>
          <w:rFonts w:ascii="Times New Roman" w:hAnsi="Times New Roman" w:cs="Times New Roman"/>
        </w:rPr>
        <w:lastRenderedPageBreak/>
        <w:t>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</w:t>
      </w:r>
      <w:r>
        <w:rPr>
          <w:rFonts w:ascii="Times New Roman" w:hAnsi="Times New Roman" w:cs="Times New Roman"/>
        </w:rPr>
        <w:t xml:space="preserve"> </w:t>
      </w:r>
      <w:r w:rsidRPr="00EB0823">
        <w:rPr>
          <w:rFonts w:ascii="Times New Roman" w:hAnsi="Times New Roman" w:cs="Times New Roman"/>
          <w:sz w:val="24"/>
          <w:szCs w:val="24"/>
        </w:rPr>
        <w:t>ценные правила взаимодействия со средой обитания; нравственный портрет и духовное  богатство</w:t>
      </w:r>
      <w:r w:rsidRPr="00252703">
        <w:rPr>
          <w:rFonts w:ascii="Times New Roman" w:hAnsi="Times New Roman" w:cs="Times New Roman"/>
        </w:rPr>
        <w:t xml:space="preserve">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F553B6" w:rsidRPr="00252703" w:rsidRDefault="00F553B6" w:rsidP="00F553B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703">
        <w:rPr>
          <w:rFonts w:ascii="Times New Roman" w:hAnsi="Times New Roman" w:cs="Times New Roman"/>
          <w:b/>
        </w:rPr>
        <w:t>Образовательная задача</w:t>
      </w:r>
      <w:r w:rsidRPr="00252703">
        <w:rPr>
          <w:rFonts w:ascii="Times New Roman" w:hAnsi="Times New Roman" w:cs="Times New Roman"/>
        </w:rPr>
        <w:t xml:space="preserve"> – формирование разнообразных представлений о природе, человеке и обществе, элементарной ориентировке </w:t>
      </w:r>
      <w:proofErr w:type="gramStart"/>
      <w:r w:rsidRPr="00252703"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252703">
        <w:rPr>
          <w:rFonts w:ascii="Times New Roman" w:hAnsi="Times New Roman" w:cs="Times New Roman"/>
        </w:rPr>
        <w:t>доступных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252703">
        <w:rPr>
          <w:rFonts w:ascii="Times New Roman" w:hAnsi="Times New Roman" w:cs="Times New Roman"/>
        </w:rPr>
        <w:t>естественнонаучных, обществоведческих, исторических понятий, развитие целостного восприятия окружающего мира.</w:t>
      </w:r>
    </w:p>
    <w:p w:rsidR="00F553B6" w:rsidRPr="00252703" w:rsidRDefault="00F553B6" w:rsidP="00F553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703">
        <w:rPr>
          <w:rFonts w:ascii="Times New Roman" w:hAnsi="Times New Roman" w:cs="Times New Roman"/>
          <w:b/>
          <w:sz w:val="24"/>
          <w:szCs w:val="24"/>
        </w:rPr>
        <w:t>Развивающая задача</w:t>
      </w:r>
      <w:r w:rsidRPr="00252703">
        <w:rPr>
          <w:rFonts w:ascii="Times New Roman" w:hAnsi="Times New Roman" w:cs="Times New Roman"/>
          <w:sz w:val="24"/>
          <w:szCs w:val="24"/>
        </w:rPr>
        <w:t xml:space="preserve"> – обеспечение осознания отдельных (доступных для понимания) связей в природном и социальном мире, психическое и личностное развитие  школьника; формирование предпосылок научного мировоззрения; формирование </w:t>
      </w:r>
      <w:proofErr w:type="spellStart"/>
      <w:r w:rsidRPr="0025270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52703">
        <w:rPr>
          <w:rFonts w:ascii="Times New Roman" w:hAnsi="Times New Roman" w:cs="Times New Roman"/>
          <w:sz w:val="24"/>
          <w:szCs w:val="24"/>
        </w:rPr>
        <w:t xml:space="preserve"> умений (выделять существенные и несущественные признаки объекта, сравнивать, обобщать, классифицировать, понимать главную мысль научного текста, осознавать, что любое событие происходит во времени и пространстве, фиксировать результаты наблюдений).</w:t>
      </w:r>
      <w:proofErr w:type="gramEnd"/>
      <w:r w:rsidRPr="00252703">
        <w:rPr>
          <w:rFonts w:ascii="Times New Roman" w:hAnsi="Times New Roman" w:cs="Times New Roman"/>
          <w:sz w:val="24"/>
          <w:szCs w:val="24"/>
        </w:rPr>
        <w:t xml:space="preserve"> Развивающая задача предмета – формирование элементарной эрудиции ребёнка, его общей культуры, овладение знаниями, превышающими минимум содержания образования.</w:t>
      </w:r>
    </w:p>
    <w:p w:rsidR="00F553B6" w:rsidRPr="00252703" w:rsidRDefault="00F553B6" w:rsidP="00F553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703">
        <w:rPr>
          <w:rFonts w:ascii="Times New Roman" w:hAnsi="Times New Roman" w:cs="Times New Roman"/>
          <w:b/>
          <w:sz w:val="24"/>
          <w:szCs w:val="24"/>
        </w:rPr>
        <w:t>Воспитывающая задача</w:t>
      </w:r>
      <w:r w:rsidRPr="00252703">
        <w:rPr>
          <w:rFonts w:ascii="Times New Roman" w:hAnsi="Times New Roman" w:cs="Times New Roman"/>
          <w:sz w:val="24"/>
          <w:szCs w:val="24"/>
        </w:rPr>
        <w:t xml:space="preserve"> – решение задач социализации ребёнка, принятие им гуманистических норм существования в среде обитания, воспитание эмоционально-положительного взгляда на мир, формирование нравственных и этических чувств. При этом средствами учебного предмета целенаправленно создаются условия для развития у учащихся познавательных процессов, речи, эмоциональной сферы, творческих способностей, формирования учебной деятельности. 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 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 и  особенно  для 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 целостного  взгляда  на окружающую социальную и природную среду, место человека в ней,  познании учащимся самого себя, своего «Я».  Таким образом, изучение  Окружающего мира позволяет достичь </w:t>
      </w:r>
      <w:r w:rsidRPr="00252703">
        <w:rPr>
          <w:rFonts w:ascii="Times New Roman" w:hAnsi="Times New Roman" w:cs="Times New Roman"/>
          <w:b/>
          <w:sz w:val="24"/>
          <w:szCs w:val="24"/>
        </w:rPr>
        <w:t xml:space="preserve">личностных, предметных и </w:t>
      </w:r>
      <w:proofErr w:type="spellStart"/>
      <w:r w:rsidRPr="00252703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252703">
        <w:rPr>
          <w:rFonts w:ascii="Times New Roman" w:hAnsi="Times New Roman" w:cs="Times New Roman"/>
          <w:sz w:val="24"/>
          <w:szCs w:val="24"/>
        </w:rPr>
        <w:t xml:space="preserve"> результатов обучения, т. е. реализовать социальные и образовательные цели </w:t>
      </w:r>
      <w:proofErr w:type="spellStart"/>
      <w:proofErr w:type="gramStart"/>
      <w:r w:rsidRPr="0025270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252703">
        <w:rPr>
          <w:rFonts w:ascii="Times New Roman" w:hAnsi="Times New Roman" w:cs="Times New Roman"/>
          <w:sz w:val="24"/>
          <w:szCs w:val="24"/>
        </w:rPr>
        <w:t xml:space="preserve">  и обществоведческого образования младших школьников.</w:t>
      </w:r>
    </w:p>
    <w:p w:rsidR="00F553B6" w:rsidRPr="00252703" w:rsidRDefault="00F553B6" w:rsidP="00F553B6">
      <w:pPr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</w:pPr>
      <w:r w:rsidRPr="0025270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</w:rPr>
        <w:t>Общая характеристика учебного предмета «Окружающий мир»</w:t>
      </w:r>
    </w:p>
    <w:p w:rsidR="00F553B6" w:rsidRPr="00252703" w:rsidRDefault="00F553B6" w:rsidP="00F553B6">
      <w:pPr>
        <w:widowControl w:val="0"/>
        <w:shd w:val="clear" w:color="auto" w:fill="FFFFFF"/>
        <w:suppressAutoHyphens/>
        <w:spacing w:after="0"/>
        <w:ind w:right="4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52703">
        <w:rPr>
          <w:rFonts w:ascii="Times New Roman" w:eastAsia="Arial Unicode MS" w:hAnsi="Times New Roman" w:cs="Times New Roman"/>
          <w:kern w:val="1"/>
          <w:sz w:val="24"/>
          <w:szCs w:val="24"/>
        </w:rPr>
        <w:t>Программа построена на основе интеграции знаний о природе, человеке и обществе с учетом психологических особенностей младших школьников. Содержание уроков способствует успешному формированию знаний об окружающей жизни, развитию мышления, речи, творчества учащихся;  обучает их умению использовать знания в нестандартной ситуации;</w:t>
      </w:r>
    </w:p>
    <w:p w:rsidR="00F553B6" w:rsidRPr="00252703" w:rsidRDefault="00F553B6" w:rsidP="00F553B6">
      <w:pPr>
        <w:widowControl w:val="0"/>
        <w:shd w:val="clear" w:color="auto" w:fill="FFFFFF"/>
        <w:suppressAutoHyphens/>
        <w:spacing w:after="0"/>
        <w:ind w:right="4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5270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В комплекте с учебником  - рабочие тетради для организации индивидуальной работы с детьми;</w:t>
      </w:r>
    </w:p>
    <w:p w:rsidR="00F553B6" w:rsidRPr="00252703" w:rsidRDefault="00F553B6" w:rsidP="00F553B6">
      <w:pPr>
        <w:widowControl w:val="0"/>
        <w:shd w:val="clear" w:color="auto" w:fill="FFFFFF"/>
        <w:suppressAutoHyphens/>
        <w:spacing w:after="0"/>
        <w:ind w:right="41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25270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 xml:space="preserve">  Формы организации занятий:</w:t>
      </w:r>
    </w:p>
    <w:p w:rsidR="00F553B6" w:rsidRPr="00252703" w:rsidRDefault="00F553B6" w:rsidP="00F553B6">
      <w:pPr>
        <w:widowControl w:val="0"/>
        <w:shd w:val="clear" w:color="auto" w:fill="FFFFFF"/>
        <w:suppressAutoHyphens/>
        <w:spacing w:after="0"/>
        <w:ind w:right="4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5270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-нетрадиционные формы организации занятий: занятия вне класса (в уголке природы, на пришкольном участке, в парке, музее, физкультурном или игровом зале и пр.);</w:t>
      </w:r>
    </w:p>
    <w:p w:rsidR="00F553B6" w:rsidRPr="00252703" w:rsidRDefault="00F553B6" w:rsidP="00F553B6">
      <w:pPr>
        <w:widowControl w:val="0"/>
        <w:shd w:val="clear" w:color="auto" w:fill="FFFFFF"/>
        <w:suppressAutoHyphens/>
        <w:spacing w:after="0"/>
        <w:ind w:right="4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5270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-экскурсионные занятия в музей, в парк, сезонные экскурсии, на место работы людей и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пр.</w:t>
      </w:r>
    </w:p>
    <w:p w:rsidR="00F553B6" w:rsidRPr="00252703" w:rsidRDefault="00F553B6" w:rsidP="00F553B6">
      <w:pPr>
        <w:widowControl w:val="0"/>
        <w:shd w:val="clear" w:color="auto" w:fill="FFFFFF"/>
        <w:suppressAutoHyphens/>
        <w:spacing w:after="0"/>
        <w:ind w:right="4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5270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-практические работы: уход за комнатными растениями и живым уголком;</w:t>
      </w:r>
    </w:p>
    <w:p w:rsidR="00F553B6" w:rsidRPr="0035019F" w:rsidRDefault="00F553B6" w:rsidP="00F553B6">
      <w:pPr>
        <w:widowControl w:val="0"/>
        <w:shd w:val="clear" w:color="auto" w:fill="FFFFFF"/>
        <w:suppressAutoHyphens/>
        <w:spacing w:after="0"/>
        <w:ind w:left="2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25270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-программа предусматривает проведение уроков обоб</w:t>
      </w:r>
      <w:r w:rsidRPr="00252703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щения. Цель их — оживить знания школьника, которые он получил не только в данном классе, но и за предыдущие годы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обучения, и на основе этого систематизировать и обоб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щить полученные представления, создать стройную картину определенного исторического периода развития нашего го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сударства.</w:t>
      </w:r>
    </w:p>
    <w:p w:rsidR="00F553B6" w:rsidRPr="0035019F" w:rsidRDefault="00F553B6" w:rsidP="00F553B6">
      <w:pPr>
        <w:widowControl w:val="0"/>
        <w:shd w:val="clear" w:color="auto" w:fill="FFFFFF"/>
        <w:suppressAutoHyphens/>
        <w:spacing w:after="0"/>
        <w:ind w:right="41"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019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В структуре 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изучаемой программы выделяются следующие </w:t>
      </w:r>
      <w:r w:rsidRPr="0035019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содержательные линии:</w:t>
      </w:r>
    </w:p>
    <w:p w:rsidR="00F553B6" w:rsidRPr="0035019F" w:rsidRDefault="00F553B6" w:rsidP="00F553B6">
      <w:pPr>
        <w:widowControl w:val="0"/>
        <w:suppressAutoHyphens/>
        <w:spacing w:after="0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>1. Человек как биологическое существо: чем человек отличается от других живых существ, индивидуальность че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ловека, здоровье человека и образ его жизни, для чего нуж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но знать себя, как узнать себя. Это содержание представлено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br/>
        <w:t>темой «Кто ты такой».</w:t>
      </w:r>
    </w:p>
    <w:p w:rsidR="00F553B6" w:rsidRPr="0035019F" w:rsidRDefault="00F553B6" w:rsidP="00F553B6">
      <w:pPr>
        <w:widowControl w:val="0"/>
        <w:suppressAutoHyphens/>
        <w:spacing w:after="0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 Человек и другие люди: </w:t>
      </w:r>
      <w:r w:rsidRPr="0035019F">
        <w:rPr>
          <w:rFonts w:ascii="Times New Roman" w:eastAsia="Arial Unicode MS" w:hAnsi="Times New Roman" w:cs="Times New Roman"/>
          <w:spacing w:val="-2"/>
          <w:kern w:val="1"/>
          <w:sz w:val="24"/>
          <w:szCs w:val="24"/>
        </w:rPr>
        <w:t xml:space="preserve">может ли человек жить один, 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>как нужно относиться к другим людям, почему нужно выполнять правила культурного поведения. Это содержание представлено темой «Кто живет рядом с тобой».</w:t>
      </w:r>
    </w:p>
    <w:p w:rsidR="00F553B6" w:rsidRPr="0035019F" w:rsidRDefault="00F553B6" w:rsidP="00F553B6">
      <w:pPr>
        <w:widowControl w:val="0"/>
        <w:suppressAutoHyphens/>
        <w:spacing w:after="0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 Человек и мир природы: </w:t>
      </w:r>
      <w:r w:rsidRPr="0035019F">
        <w:rPr>
          <w:rFonts w:ascii="Times New Roman" w:eastAsia="Arial Unicode MS" w:hAnsi="Times New Roman" w:cs="Times New Roman"/>
          <w:spacing w:val="-3"/>
          <w:kern w:val="1"/>
          <w:sz w:val="24"/>
          <w:szCs w:val="24"/>
        </w:rPr>
        <w:t xml:space="preserve">что такое природа, может ли 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>человек жить без природы, что дает человеку природа, поче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му человек должен изучать природу; почему природу нужно беречь и охранять. Это содержание представлено темой «Мы — жители Земли».</w:t>
      </w:r>
    </w:p>
    <w:p w:rsidR="00F553B6" w:rsidRPr="0035019F" w:rsidRDefault="00F553B6" w:rsidP="00F553B6">
      <w:pPr>
        <w:widowControl w:val="0"/>
        <w:suppressAutoHyphens/>
        <w:spacing w:after="0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 Человек и общество: чем богата и знаменита родная страна, почему гражданин любит свою Родину, что значит любить родную страну, как трудятся, отдыхают, живут люди </w:t>
      </w:r>
      <w:r w:rsidRPr="0035019F">
        <w:rPr>
          <w:rFonts w:ascii="Times New Roman" w:eastAsia="Arial Unicode MS" w:hAnsi="Times New Roman" w:cs="Times New Roman"/>
          <w:spacing w:val="-1"/>
          <w:kern w:val="1"/>
          <w:sz w:val="24"/>
          <w:szCs w:val="24"/>
        </w:rPr>
        <w:t xml:space="preserve">в родной стране, семья как ячейка общества. Это содержание 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>представлено темой «Твоя Ро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дина — Россия».</w:t>
      </w:r>
    </w:p>
    <w:p w:rsidR="00F553B6" w:rsidRPr="0035019F" w:rsidRDefault="00F553B6" w:rsidP="00F553B6">
      <w:pPr>
        <w:widowControl w:val="0"/>
        <w:suppressAutoHyphens/>
        <w:spacing w:after="0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 </w:t>
      </w:r>
      <w:r w:rsidRPr="0035019F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 xml:space="preserve">История родной </w:t>
      </w:r>
      <w:proofErr w:type="spellStart"/>
      <w:r w:rsidRPr="0035019F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страны</w:t>
      </w:r>
      <w:proofErr w:type="gramStart"/>
      <w:r w:rsidRPr="0035019F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: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>к</w:t>
      </w:r>
      <w:proofErr w:type="gramEnd"/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>ак</w:t>
      </w:r>
      <w:proofErr w:type="spellEnd"/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рождалось и развива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лось наше государство, какие важнейшие события про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изошли в его истории, как развивались экономика, культу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ра, просвещение в нашей стране. Это содержание представ</w:t>
      </w:r>
      <w:r w:rsidRPr="0035019F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лено разделом «Путешествие в прошлое (исторические сведения)», которое имеется во всех темах программы 2 класса.</w:t>
      </w:r>
    </w:p>
    <w:p w:rsidR="00F553B6" w:rsidRDefault="00F553B6" w:rsidP="00F553B6">
      <w:pPr>
        <w:widowControl w:val="0"/>
        <w:suppressAutoHyphens/>
        <w:autoSpaceDE w:val="0"/>
        <w:autoSpaceDN w:val="0"/>
        <w:adjustRightInd w:val="0"/>
        <w:spacing w:before="1" w:after="1"/>
        <w:ind w:firstLine="36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35019F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Содержание программы</w:t>
      </w:r>
      <w:r w:rsidRPr="0035019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предполагает изучение вопросов философии, этики, морали, психологии, социологии, экономики, правоведения, </w:t>
      </w:r>
      <w:proofErr w:type="spellStart"/>
      <w:r w:rsidRPr="0035019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семьеведения</w:t>
      </w:r>
      <w:proofErr w:type="spellEnd"/>
      <w:r w:rsidRPr="0035019F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сексологии, физиологии, анатомии и гигиены человека в аспекте пропаганды, обучения и воспитания здорового образа жизни. </w:t>
      </w:r>
    </w:p>
    <w:p w:rsidR="00F553B6" w:rsidRPr="0035019F" w:rsidRDefault="00F553B6" w:rsidP="00F553B6">
      <w:pPr>
        <w:widowControl w:val="0"/>
        <w:suppressAutoHyphens/>
        <w:autoSpaceDE w:val="0"/>
        <w:autoSpaceDN w:val="0"/>
        <w:adjustRightInd w:val="0"/>
        <w:spacing w:before="1" w:after="1"/>
        <w:ind w:firstLine="360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>Описание места</w:t>
      </w:r>
      <w:r w:rsidRPr="0035019F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</w:rPr>
        <w:t xml:space="preserve"> учебного предмета в базисном учебном плане</w:t>
      </w:r>
    </w:p>
    <w:p w:rsidR="00F553B6" w:rsidRPr="0035019F" w:rsidRDefault="00F553B6" w:rsidP="00F553B6">
      <w:pPr>
        <w:rPr>
          <w:rFonts w:ascii="Times New Roman" w:hAnsi="Times New Roman" w:cs="Times New Roman"/>
          <w:sz w:val="24"/>
          <w:szCs w:val="24"/>
        </w:rPr>
      </w:pPr>
      <w:r w:rsidRPr="0035019F"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Pr="0035019F">
        <w:rPr>
          <w:rFonts w:ascii="Times New Roman" w:hAnsi="Times New Roman" w:cs="Times New Roman"/>
          <w:sz w:val="24"/>
          <w:szCs w:val="24"/>
        </w:rPr>
        <w:t>а  изучение  курса «Окружающий мир» во  2  классе  отводится  68  часов  в  год  (34  учебные недели  по  2  часа  в  неделю).</w:t>
      </w:r>
    </w:p>
    <w:p w:rsidR="00F553B6" w:rsidRDefault="00F553B6"/>
    <w:p w:rsidR="00F553B6" w:rsidRDefault="00F553B6"/>
    <w:p w:rsidR="00F553B6" w:rsidRDefault="00F553B6"/>
    <w:p w:rsidR="00F553B6" w:rsidRDefault="00F553B6"/>
    <w:p w:rsidR="00F553B6" w:rsidRDefault="00F553B6"/>
    <w:p w:rsidR="00F553B6" w:rsidRPr="003B105F" w:rsidRDefault="00F553B6" w:rsidP="00F553B6">
      <w:pPr>
        <w:pStyle w:val="a3"/>
        <w:jc w:val="center"/>
        <w:rPr>
          <w:rFonts w:eastAsia="@Arial Unicode MS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Рабочая программа  </w:t>
      </w:r>
      <w:r w:rsidRPr="003B105F">
        <w:rPr>
          <w:iCs/>
          <w:spacing w:val="-1"/>
          <w:sz w:val="24"/>
          <w:szCs w:val="24"/>
          <w:lang w:eastAsia="ru-RU"/>
        </w:rPr>
        <w:t xml:space="preserve">по </w:t>
      </w:r>
      <w:r w:rsidRPr="00F553B6">
        <w:rPr>
          <w:b/>
          <w:iCs/>
          <w:spacing w:val="-1"/>
          <w:sz w:val="24"/>
          <w:szCs w:val="24"/>
          <w:lang w:eastAsia="ru-RU"/>
        </w:rPr>
        <w:t>курсу «Технология</w:t>
      </w:r>
      <w:r w:rsidRPr="003B105F">
        <w:rPr>
          <w:iCs/>
          <w:spacing w:val="-1"/>
          <w:sz w:val="24"/>
          <w:szCs w:val="24"/>
          <w:lang w:eastAsia="ru-RU"/>
        </w:rPr>
        <w:t xml:space="preserve">» разработана </w:t>
      </w:r>
      <w:r w:rsidRPr="003B105F">
        <w:rPr>
          <w:b/>
          <w:iCs/>
          <w:sz w:val="24"/>
          <w:szCs w:val="24"/>
          <w:lang w:eastAsia="ru-RU"/>
        </w:rPr>
        <w:t>на основе: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Требований к результатам освоения основной образовательной программы, 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kern w:val="1"/>
          <w:sz w:val="24"/>
          <w:szCs w:val="24"/>
          <w:lang w:eastAsia="ru-RU"/>
        </w:rPr>
        <w:t>Программы начального общего образования;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pacing w:val="-1"/>
          <w:kern w:val="1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pacing w:val="-1"/>
          <w:kern w:val="1"/>
          <w:sz w:val="24"/>
          <w:szCs w:val="24"/>
          <w:lang w:eastAsia="ru-RU"/>
        </w:rPr>
        <w:t>Программы формирования универсальных учебных действий;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pacing w:val="-1"/>
          <w:kern w:val="1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pacing w:val="-1"/>
          <w:kern w:val="1"/>
          <w:sz w:val="24"/>
          <w:szCs w:val="24"/>
          <w:lang w:eastAsia="ru-RU"/>
        </w:rPr>
        <w:t>П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оложения Федерального государственного образовательного стандарта начального общего образования второго поколения (2009 г); 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Санитарно-эпидемиологических правил и нормативов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>. № 19993);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России, планируемыми результатами начального общего образования; 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F553B6">
        <w:rPr>
          <w:rFonts w:ascii="Times New Roman" w:hAnsi="Times New Roman" w:cs="Times New Roman"/>
          <w:spacing w:val="-8"/>
          <w:sz w:val="24"/>
          <w:szCs w:val="24"/>
        </w:rPr>
        <w:t>Годового календарного учебного графика Муниципального общеобразовательного бюджетного учреждения «Средняя общеобразовательная школа № 5» на 2013-2014 учебный год;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F553B6">
        <w:rPr>
          <w:rFonts w:ascii="Times New Roman" w:hAnsi="Times New Roman" w:cs="Times New Roman"/>
          <w:spacing w:val="-8"/>
          <w:sz w:val="24"/>
          <w:szCs w:val="24"/>
        </w:rPr>
        <w:t>Учебного плана Муниципального общеобразовательного бюджетного учреждения «Средняя общеобразовательная школа № 5» на 2013-2014 учебный год;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r w:rsidRPr="00F553B6">
        <w:rPr>
          <w:rFonts w:ascii="Times New Roman" w:hAnsi="Times New Roman" w:cs="Times New Roman"/>
          <w:spacing w:val="-8"/>
          <w:sz w:val="24"/>
          <w:szCs w:val="24"/>
        </w:rPr>
        <w:t xml:space="preserve">Положения о рабочей программе учителя Муниципального общеобразовательного бюджетного учреждения «Средняя общеобразовательная школа № 5  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и ориентирована на работу по </w:t>
      </w:r>
      <w:proofErr w:type="spellStart"/>
      <w:proofErr w:type="gram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- методическому</w:t>
      </w:r>
      <w:proofErr w:type="gram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комплекту: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Е.А. Программа четырехлетней начальной школы по технологии: проект «Начальная школа XXI века». М.: Вентана-Граф,2012;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Е.А. Технология. 2 класс: учебник для учащихся общеобразовательных учреждений. М.: Вентана-Граф,2012;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Е.А. Технология. 2 класс: рабочая тетрадь для учащихся общеобразовательных учреждений. М.: Вентана-Граф,2012.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3B6" w:rsidRPr="00F553B6" w:rsidRDefault="00F553B6" w:rsidP="00F553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программы курса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   Программа включает в себя предметные линии, охватывающие все направления взаимодействия человека с окружающим миром, с учетом психофизиологических и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сензитивных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особенностей развития детей младшего школьного возраста. Каждая линия представляет собой независимую единицу содержания технологического образования и включает информацию о видах и свойствах определенных материалов, средствах и технологических способах их обработки и другую информацию, направленную на достижение определенных дидактических целей. По каждой линии определено содержание теоретических сведений, практических работ и объектов труда, обеспечивающих усвоение школьниками начального опыта различных видов деятельности по созданию материальных продуктов.</w:t>
      </w:r>
    </w:p>
    <w:p w:rsidR="00F553B6" w:rsidRPr="00F553B6" w:rsidRDefault="00F553B6" w:rsidP="00F553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Цели изучение курса «Технология»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>представлений о роли труда в жизнедеятельности человека и его социальной значимости, видах труда; первоначальных представлений о мире профессий; потребности в творческом труде;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приобретение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начальных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технологических знаний: о продуктах, средствах и предметах труда,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межлюдских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зависимостях, отношениях «живых» и овеществленных, возникающих в процессе создания и использования продуктов деятельности; о способах и критериях оценки процесса и результатов преобразовательной деятельности, в том числе о социальной ценности будущего результата деятельности;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общетрудовых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и основных специальных трудовых умений и навыков по преобразованию материалов в личностно и общественно значимые материальные продукты; основ графической деятельности, конструирования, дизайна и проектирования материальных продуктов;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овладение 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этапами и способами преобразовательной деятельности: определение целей и задач деятельности; планирование, организация их практической 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реализации; объективная оценка процесса и результатов деятельности; соблюдение безопасных приемов труда при работе с различными инструментами и материалами;</w:t>
      </w:r>
      <w:proofErr w:type="gramEnd"/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воспитание 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трудолюбия, усидчивости, терпения, инициативности, сознательности, уважительного отношения к людям и результатам труда,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и причастности к коллективной трудовой деятельности;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способностей, логического и технологического мышления, глазомера и мелкой моторики рук.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развитие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общих представлений о мире, созданном умом и руками человека, об истории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– источником не только сырьевых ресурсов, энергии, но и вдохновения, идей для реализации технологических замыслов и проектов;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– результатам трудовой деятельности предшествующих поколений;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овладение 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>детьми элементарными обобщенными технико-технологическими, организационно-экономическими знаниями;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расширение и обогащение</w:t>
      </w: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553B6">
        <w:rPr>
          <w:rFonts w:ascii="Times New Roman" w:hAnsi="Times New Roman" w:cs="Times New Roman"/>
          <w:b/>
          <w:color w:val="000000"/>
          <w:spacing w:val="9"/>
          <w:sz w:val="24"/>
          <w:szCs w:val="24"/>
          <w:lang w:eastAsia="ru-RU"/>
        </w:rPr>
        <w:t xml:space="preserve">                                 Общая характеристика учебного предмета.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   Курс «Технология» носит интегративный характер. Интеграция заключается в знакомстве с различными сторонами материального мира, объединенными общими закономерностями, которые обнаруживаются в способах реализации человеческой деятельности, в технологиях преобразования сырья, энергии, информации. Однако</w:t>
      </w:r>
      <w:proofErr w:type="gram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эти общие закономерности, являющиеся сутью понятий «технологичность» и «технология», отражаются в отдельных видах  деятельности с присущими  им спецификой, особенностями, делающими их уникальными.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технологии (труду) способствует формированию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навыков. Среди них: умение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компьютера), умение использовать измерения для решения практических задач; планировать и организовывать свою деятельность и др.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Технологическое образование включает в себя информационно - </w:t>
      </w:r>
      <w:proofErr w:type="gram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познавательный</w:t>
      </w:r>
      <w:proofErr w:type="gram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553B6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компоненты.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553B6">
        <w:rPr>
          <w:rFonts w:ascii="Times New Roman" w:hAnsi="Times New Roman" w:cs="Times New Roman"/>
          <w:b/>
          <w:sz w:val="24"/>
          <w:szCs w:val="24"/>
          <w:lang w:eastAsia="ru-RU"/>
        </w:rPr>
        <w:t>Место учебного предмета «Технология» в базисном учебном плане.</w:t>
      </w:r>
    </w:p>
    <w:p w:rsidR="00F553B6" w:rsidRPr="00F553B6" w:rsidRDefault="00F553B6" w:rsidP="00F553B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553B6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соответствии с федеральным базисным учебным планом и примерными программами начального общего образования, согласно  учебному плану предмет «Технология» изучается        по 1 часу в неделю 34 учебных недели (34 ч. в год). </w:t>
      </w:r>
    </w:p>
    <w:p w:rsidR="00F553B6" w:rsidRPr="00F553B6" w:rsidRDefault="00F553B6">
      <w:pPr>
        <w:rPr>
          <w:rFonts w:ascii="Times New Roman" w:hAnsi="Times New Roman" w:cs="Times New Roman"/>
        </w:rPr>
      </w:pPr>
    </w:p>
    <w:sectPr w:rsidR="00F553B6" w:rsidRPr="00F553B6" w:rsidSect="00CB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43E2913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03B3190"/>
    <w:multiLevelType w:val="hybridMultilevel"/>
    <w:tmpl w:val="3406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414EF"/>
    <w:multiLevelType w:val="hybridMultilevel"/>
    <w:tmpl w:val="3406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414BD"/>
    <w:rsid w:val="00CB5E31"/>
    <w:rsid w:val="00E414BD"/>
    <w:rsid w:val="00F5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3B6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553B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7048</Words>
  <Characters>40175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2014-04-23T14:03:00Z</dcterms:created>
  <dcterms:modified xsi:type="dcterms:W3CDTF">2014-04-27T10:39:00Z</dcterms:modified>
</cp:coreProperties>
</file>