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A8" w:rsidRDefault="00D50F23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0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 общеобразовательное учреждение Школа №125 городского округа город Уфа Республики Башкортостан </w:t>
      </w: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</w:t>
      </w: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</w:t>
      </w: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tbl>
      <w:tblPr>
        <w:tblpPr w:leftFromText="180" w:rightFromText="180" w:bottomFromText="200" w:vertAnchor="page" w:horzAnchor="margin" w:tblpXSpec="center" w:tblpY="4016"/>
        <w:tblW w:w="10290" w:type="dxa"/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882"/>
      </w:tblGrid>
      <w:tr w:rsidR="00A050A8" w:rsidTr="00DB7741">
        <w:trPr>
          <w:trHeight w:val="2291"/>
        </w:trPr>
        <w:tc>
          <w:tcPr>
            <w:tcW w:w="3348" w:type="dxa"/>
          </w:tcPr>
          <w:p w:rsidR="00A050A8" w:rsidRDefault="00A050A8" w:rsidP="00DB7741">
            <w:pPr>
              <w:spacing w:after="0" w:line="240" w:lineRule="auto"/>
              <w:ind w:left="-360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ШМО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 _______20__г.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</w:t>
            </w:r>
            <w:proofErr w:type="spellStart"/>
            <w:r w:rsidR="008D6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З.Р.Сайфуллина</w:t>
            </w:r>
            <w:proofErr w:type="spellEnd"/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hideMark/>
          </w:tcPr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 Ответственная по УВР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_____Л.А.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Сиргажина</w:t>
            </w:r>
            <w:proofErr w:type="spellEnd"/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(приказ № 230 от 30.08.2019г)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________20__г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3882" w:type="dxa"/>
          </w:tcPr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Школа№125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А.М.Абдразаков</w:t>
            </w:r>
            <w:proofErr w:type="spellEnd"/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Приказ №____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 20__г</w:t>
            </w:r>
          </w:p>
        </w:tc>
      </w:tr>
    </w:tbl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 УЧИТЕЛЯ</w:t>
      </w: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Латыповой</w:t>
      </w:r>
      <w:proofErr w:type="spellEnd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Дильбар</w:t>
      </w:r>
      <w:proofErr w:type="spellEnd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Рауфовны</w:t>
      </w:r>
      <w:proofErr w:type="spellEnd"/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</w:t>
      </w:r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категории</w:t>
      </w:r>
    </w:p>
    <w:p w:rsidR="00A050A8" w:rsidRDefault="00A050A8" w:rsidP="00A050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897A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="008D64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обществознанию</w:t>
      </w:r>
    </w:p>
    <w:p w:rsidR="00A050A8" w:rsidRDefault="003F66C1" w:rsidP="00A050A8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254FC92" wp14:editId="316A3BF1">
                <wp:simplePos x="0" y="0"/>
                <wp:positionH relativeFrom="column">
                  <wp:posOffset>2145665</wp:posOffset>
                </wp:positionH>
                <wp:positionV relativeFrom="paragraph">
                  <wp:posOffset>53974</wp:posOffset>
                </wp:positionV>
                <wp:extent cx="1485900" cy="0"/>
                <wp:effectExtent l="0" t="0" r="19050" b="1905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8.95pt,4.25pt" to="285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zRh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"/>
            </w:pict>
          </mc:Fallback>
        </mc:AlternateContent>
      </w:r>
      <w:r w:rsidR="008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50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P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    </w:t>
      </w:r>
      <w:r w:rsidR="00C516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на заседании педагогического совета</w:t>
      </w: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______</w:t>
      </w: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201_г.</w:t>
      </w: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line="25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2019 - 2020 учебный год</w:t>
      </w:r>
    </w:p>
    <w:p w:rsidR="00A050A8" w:rsidRDefault="00A050A8" w:rsidP="001961FB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предмета, курса.</w:t>
      </w:r>
    </w:p>
    <w:p w:rsidR="00593E1D" w:rsidRDefault="00593E1D" w:rsidP="008B3D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3D22" w:rsidRDefault="00F43D22" w:rsidP="00F43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E2">
        <w:rPr>
          <w:rFonts w:ascii="Times New Roman" w:hAnsi="Times New Roman" w:cs="Times New Roman"/>
          <w:sz w:val="28"/>
          <w:szCs w:val="28"/>
        </w:rPr>
        <w:t xml:space="preserve">Данная программа обеспечивает формирование следующих личностных, </w:t>
      </w:r>
      <w:proofErr w:type="spellStart"/>
      <w:r w:rsidRPr="00A206E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206E2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F43D22" w:rsidRPr="00A206E2" w:rsidRDefault="00F43D22" w:rsidP="00F43D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06E2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результаты:</w:t>
      </w:r>
    </w:p>
    <w:p w:rsidR="00F43D22" w:rsidRPr="00A206E2" w:rsidRDefault="00F43D22" w:rsidP="00F43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E2">
        <w:rPr>
          <w:rFonts w:ascii="Times New Roman" w:hAnsi="Times New Roman" w:cs="Times New Roman"/>
          <w:sz w:val="28"/>
          <w:szCs w:val="28"/>
        </w:rPr>
        <w:t>• определение жизненных ценностей, направленность на активное и созидательное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6E2">
        <w:rPr>
          <w:rFonts w:ascii="Times New Roman" w:hAnsi="Times New Roman" w:cs="Times New Roman"/>
          <w:sz w:val="28"/>
          <w:szCs w:val="28"/>
        </w:rPr>
        <w:t>в общественной жизни;</w:t>
      </w:r>
    </w:p>
    <w:p w:rsidR="00F43D22" w:rsidRPr="00A206E2" w:rsidRDefault="00F43D22" w:rsidP="00F43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E2">
        <w:rPr>
          <w:rFonts w:ascii="Times New Roman" w:hAnsi="Times New Roman" w:cs="Times New Roman"/>
          <w:sz w:val="28"/>
          <w:szCs w:val="28"/>
        </w:rPr>
        <w:t>• заинтересованность не только в личном успехе,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6E2">
        <w:rPr>
          <w:rFonts w:ascii="Times New Roman" w:hAnsi="Times New Roman" w:cs="Times New Roman"/>
          <w:sz w:val="28"/>
          <w:szCs w:val="28"/>
        </w:rPr>
        <w:t>но и в развитии различных сторон жизни общества, в благополучии и процветании своей Родины;</w:t>
      </w:r>
    </w:p>
    <w:p w:rsidR="00F43D22" w:rsidRPr="00A206E2" w:rsidRDefault="00F43D22" w:rsidP="00F43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E2">
        <w:rPr>
          <w:rFonts w:ascii="Times New Roman" w:hAnsi="Times New Roman" w:cs="Times New Roman"/>
          <w:sz w:val="28"/>
          <w:szCs w:val="28"/>
        </w:rPr>
        <w:t>• наличие ценностных ориентиров, основанных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6E2">
        <w:rPr>
          <w:rFonts w:ascii="Times New Roman" w:hAnsi="Times New Roman" w:cs="Times New Roman"/>
          <w:sz w:val="28"/>
          <w:szCs w:val="28"/>
        </w:rPr>
        <w:t>на идеях патриотизма, любви и уважения к Отечеству;</w:t>
      </w:r>
    </w:p>
    <w:p w:rsidR="00F43D22" w:rsidRPr="00A206E2" w:rsidRDefault="00F43D22" w:rsidP="00F43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E2">
        <w:rPr>
          <w:rFonts w:ascii="Times New Roman" w:hAnsi="Times New Roman" w:cs="Times New Roman"/>
          <w:sz w:val="28"/>
          <w:szCs w:val="28"/>
        </w:rPr>
        <w:t>• уважительное отношение к окружающим,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6E2">
        <w:rPr>
          <w:rFonts w:ascii="Times New Roman" w:hAnsi="Times New Roman" w:cs="Times New Roman"/>
          <w:sz w:val="28"/>
          <w:szCs w:val="28"/>
        </w:rPr>
        <w:t>правам и свободам; умение соблюдать культуру</w:t>
      </w:r>
    </w:p>
    <w:p w:rsidR="00F43D22" w:rsidRPr="00A206E2" w:rsidRDefault="00F43D22" w:rsidP="00F43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E2">
        <w:rPr>
          <w:rFonts w:ascii="Times New Roman" w:hAnsi="Times New Roman" w:cs="Times New Roman"/>
          <w:sz w:val="28"/>
          <w:szCs w:val="28"/>
        </w:rPr>
        <w:t>поведения и терпимость при взаимодействии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06E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206E2"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F43D22" w:rsidRPr="00A206E2" w:rsidRDefault="00F43D22" w:rsidP="00F43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E2">
        <w:rPr>
          <w:rFonts w:ascii="Times New Roman" w:hAnsi="Times New Roman" w:cs="Times New Roman"/>
          <w:sz w:val="28"/>
          <w:szCs w:val="28"/>
        </w:rPr>
        <w:t>• признание равноправия народов;</w:t>
      </w:r>
    </w:p>
    <w:p w:rsidR="00F43D22" w:rsidRPr="00A206E2" w:rsidRDefault="00F43D22" w:rsidP="00F43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E2">
        <w:rPr>
          <w:rFonts w:ascii="Times New Roman" w:hAnsi="Times New Roman" w:cs="Times New Roman"/>
          <w:sz w:val="28"/>
          <w:szCs w:val="28"/>
        </w:rPr>
        <w:t>• осознание важности семьи и семейных традиций;</w:t>
      </w:r>
    </w:p>
    <w:p w:rsidR="00F43D22" w:rsidRPr="00A206E2" w:rsidRDefault="00F43D22" w:rsidP="00F43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E2">
        <w:rPr>
          <w:rFonts w:ascii="Times New Roman" w:hAnsi="Times New Roman" w:cs="Times New Roman"/>
          <w:sz w:val="28"/>
          <w:szCs w:val="28"/>
        </w:rPr>
        <w:t>• способность выбирать целевые и смысловые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6E2">
        <w:rPr>
          <w:rFonts w:ascii="Times New Roman" w:hAnsi="Times New Roman" w:cs="Times New Roman"/>
          <w:sz w:val="28"/>
          <w:szCs w:val="28"/>
        </w:rPr>
        <w:t xml:space="preserve">установки в своих действиях и поступках </w:t>
      </w:r>
      <w:proofErr w:type="gramStart"/>
      <w:r w:rsidRPr="00A206E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206E2">
        <w:rPr>
          <w:rFonts w:ascii="Times New Roman" w:hAnsi="Times New Roman" w:cs="Times New Roman"/>
          <w:sz w:val="28"/>
          <w:szCs w:val="28"/>
        </w:rPr>
        <w:t xml:space="preserve"> от-</w:t>
      </w:r>
    </w:p>
    <w:p w:rsidR="00F43D22" w:rsidRPr="00A206E2" w:rsidRDefault="00F43D22" w:rsidP="00F43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E2">
        <w:rPr>
          <w:rFonts w:ascii="Times New Roman" w:hAnsi="Times New Roman" w:cs="Times New Roman"/>
          <w:sz w:val="28"/>
          <w:szCs w:val="28"/>
        </w:rPr>
        <w:t>ношению к окружающим, выражать собственное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6E2">
        <w:rPr>
          <w:rFonts w:ascii="Times New Roman" w:hAnsi="Times New Roman" w:cs="Times New Roman"/>
          <w:sz w:val="28"/>
          <w:szCs w:val="28"/>
        </w:rPr>
        <w:t>отношение к явлениям современной жизни;</w:t>
      </w:r>
    </w:p>
    <w:p w:rsidR="00F43D22" w:rsidRPr="00A206E2" w:rsidRDefault="00F43D22" w:rsidP="00F43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E2">
        <w:rPr>
          <w:rFonts w:ascii="Times New Roman" w:hAnsi="Times New Roman" w:cs="Times New Roman"/>
          <w:sz w:val="28"/>
          <w:szCs w:val="28"/>
        </w:rPr>
        <w:t>• осознание своей ответственности за судьбу страны.</w:t>
      </w:r>
    </w:p>
    <w:p w:rsidR="00F43D22" w:rsidRPr="00A206E2" w:rsidRDefault="00F43D22" w:rsidP="00F43D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206E2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A206E2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</w:t>
      </w:r>
    </w:p>
    <w:p w:rsidR="00F43D22" w:rsidRPr="00A206E2" w:rsidRDefault="00F43D22" w:rsidP="00F43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E2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A206E2">
        <w:rPr>
          <w:rFonts w:ascii="Times New Roman" w:hAnsi="Times New Roman" w:cs="Times New Roman"/>
          <w:sz w:val="28"/>
          <w:szCs w:val="28"/>
        </w:rPr>
        <w:t>регулятивные</w:t>
      </w:r>
      <w:proofErr w:type="gramEnd"/>
      <w:r w:rsidRPr="00A206E2">
        <w:rPr>
          <w:rFonts w:ascii="Times New Roman" w:hAnsi="Times New Roman" w:cs="Times New Roman"/>
          <w:sz w:val="28"/>
          <w:szCs w:val="28"/>
        </w:rPr>
        <w:t xml:space="preserve"> УУД – формирование и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6E2">
        <w:rPr>
          <w:rFonts w:ascii="Times New Roman" w:hAnsi="Times New Roman" w:cs="Times New Roman"/>
          <w:sz w:val="28"/>
          <w:szCs w:val="28"/>
        </w:rPr>
        <w:t>навыков и умений:</w:t>
      </w:r>
    </w:p>
    <w:p w:rsidR="00F43D22" w:rsidRPr="00A206E2" w:rsidRDefault="00F43D22" w:rsidP="00F43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E2">
        <w:rPr>
          <w:rFonts w:ascii="Times New Roman" w:hAnsi="Times New Roman" w:cs="Times New Roman"/>
          <w:sz w:val="28"/>
          <w:szCs w:val="28"/>
        </w:rPr>
        <w:t>• самостоятельно обнаруживать и формулировать учебную проблему, определять цель работы, ставить задачи, планировать – определять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6E2">
        <w:rPr>
          <w:rFonts w:ascii="Times New Roman" w:hAnsi="Times New Roman" w:cs="Times New Roman"/>
          <w:sz w:val="28"/>
          <w:szCs w:val="28"/>
        </w:rPr>
        <w:t>последовательность действий и прогнозировать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6E2">
        <w:rPr>
          <w:rFonts w:ascii="Times New Roman" w:hAnsi="Times New Roman" w:cs="Times New Roman"/>
          <w:sz w:val="28"/>
          <w:szCs w:val="28"/>
        </w:rPr>
        <w:t>результаты работы;</w:t>
      </w:r>
    </w:p>
    <w:p w:rsidR="00F43D22" w:rsidRPr="00A206E2" w:rsidRDefault="00F43D22" w:rsidP="00F43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E2">
        <w:rPr>
          <w:rFonts w:ascii="Times New Roman" w:hAnsi="Times New Roman" w:cs="Times New Roman"/>
          <w:sz w:val="28"/>
          <w:szCs w:val="28"/>
        </w:rPr>
        <w:lastRenderedPageBreak/>
        <w:t xml:space="preserve">• выдвигать версии решения проблемы, осознавать (и интерпретировать в случае необходимости) конечный результат, выбирать средства достижения цели </w:t>
      </w:r>
      <w:proofErr w:type="gramStart"/>
      <w:r w:rsidRPr="00A206E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206E2">
        <w:rPr>
          <w:rFonts w:ascii="Times New Roman" w:hAnsi="Times New Roman" w:cs="Times New Roman"/>
          <w:sz w:val="28"/>
          <w:szCs w:val="28"/>
        </w:rPr>
        <w:t xml:space="preserve"> предложенных, а также искать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6E2">
        <w:rPr>
          <w:rFonts w:ascii="Times New Roman" w:hAnsi="Times New Roman" w:cs="Times New Roman"/>
          <w:sz w:val="28"/>
          <w:szCs w:val="28"/>
        </w:rPr>
        <w:t>их самостоятельно;</w:t>
      </w:r>
    </w:p>
    <w:p w:rsidR="00F43D22" w:rsidRPr="00A206E2" w:rsidRDefault="00F43D22" w:rsidP="00F43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E2">
        <w:rPr>
          <w:rFonts w:ascii="Times New Roman" w:hAnsi="Times New Roman" w:cs="Times New Roman"/>
          <w:sz w:val="28"/>
          <w:szCs w:val="28"/>
        </w:rPr>
        <w:t>• составлять (индивидуально или в группе)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6E2">
        <w:rPr>
          <w:rFonts w:ascii="Times New Roman" w:hAnsi="Times New Roman" w:cs="Times New Roman"/>
          <w:sz w:val="28"/>
          <w:szCs w:val="28"/>
        </w:rPr>
        <w:t>решения учебной задачи;</w:t>
      </w:r>
    </w:p>
    <w:p w:rsidR="00F43D22" w:rsidRPr="00A206E2" w:rsidRDefault="00F43D22" w:rsidP="00F43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E2">
        <w:rPr>
          <w:rFonts w:ascii="Times New Roman" w:hAnsi="Times New Roman" w:cs="Times New Roman"/>
          <w:sz w:val="28"/>
          <w:szCs w:val="28"/>
        </w:rPr>
        <w:t>• работая по плану, сверять свои действия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6E2">
        <w:rPr>
          <w:rFonts w:ascii="Times New Roman" w:hAnsi="Times New Roman" w:cs="Times New Roman"/>
          <w:sz w:val="28"/>
          <w:szCs w:val="28"/>
        </w:rPr>
        <w:t>и при необходимости исправлять ошибки самостоятельно (в том числе и корректировать план);</w:t>
      </w:r>
    </w:p>
    <w:p w:rsidR="00F43D22" w:rsidRPr="00A206E2" w:rsidRDefault="00F43D22" w:rsidP="00F43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E2">
        <w:rPr>
          <w:rFonts w:ascii="Times New Roman" w:hAnsi="Times New Roman" w:cs="Times New Roman"/>
          <w:sz w:val="28"/>
          <w:szCs w:val="28"/>
        </w:rPr>
        <w:t>• в диалоге с учителем совершенствовать самостоятельно выбранные критерии оценки;</w:t>
      </w:r>
    </w:p>
    <w:p w:rsidR="00F43D22" w:rsidRPr="00A206E2" w:rsidRDefault="00F43D22" w:rsidP="00F43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E2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A206E2">
        <w:rPr>
          <w:rFonts w:ascii="Times New Roman" w:hAnsi="Times New Roman" w:cs="Times New Roman"/>
          <w:sz w:val="28"/>
          <w:szCs w:val="28"/>
        </w:rPr>
        <w:t>познавательные</w:t>
      </w:r>
      <w:proofErr w:type="gramEnd"/>
      <w:r w:rsidRPr="00A206E2">
        <w:rPr>
          <w:rFonts w:ascii="Times New Roman" w:hAnsi="Times New Roman" w:cs="Times New Roman"/>
          <w:sz w:val="28"/>
          <w:szCs w:val="28"/>
        </w:rPr>
        <w:t xml:space="preserve"> УУД – формирование и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6E2">
        <w:rPr>
          <w:rFonts w:ascii="Times New Roman" w:hAnsi="Times New Roman" w:cs="Times New Roman"/>
          <w:sz w:val="28"/>
          <w:szCs w:val="28"/>
        </w:rPr>
        <w:t>навыков и умений:</w:t>
      </w:r>
    </w:p>
    <w:p w:rsidR="00F43D22" w:rsidRPr="00A206E2" w:rsidRDefault="00F43D22" w:rsidP="00F43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E2">
        <w:rPr>
          <w:rFonts w:ascii="Times New Roman" w:hAnsi="Times New Roman" w:cs="Times New Roman"/>
          <w:sz w:val="28"/>
          <w:szCs w:val="28"/>
        </w:rPr>
        <w:t>• проводить наблюдение под руководством учителя и объяснять полученные результаты;</w:t>
      </w:r>
    </w:p>
    <w:p w:rsidR="00F43D22" w:rsidRPr="00A206E2" w:rsidRDefault="00F43D22" w:rsidP="00F43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E2">
        <w:rPr>
          <w:rFonts w:ascii="Times New Roman" w:hAnsi="Times New Roman" w:cs="Times New Roman"/>
          <w:sz w:val="28"/>
          <w:szCs w:val="28"/>
        </w:rPr>
        <w:t>• осуществлять расширенный поиск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6E2">
        <w:rPr>
          <w:rFonts w:ascii="Times New Roman" w:hAnsi="Times New Roman" w:cs="Times New Roman"/>
          <w:sz w:val="28"/>
          <w:szCs w:val="28"/>
        </w:rPr>
        <w:t>с использованием ресурсов библиотек и Интернета;</w:t>
      </w:r>
    </w:p>
    <w:p w:rsidR="00F43D22" w:rsidRPr="00A206E2" w:rsidRDefault="00F43D22" w:rsidP="00F43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E2">
        <w:rPr>
          <w:rFonts w:ascii="Times New Roman" w:hAnsi="Times New Roman" w:cs="Times New Roman"/>
          <w:sz w:val="28"/>
          <w:szCs w:val="28"/>
        </w:rPr>
        <w:t>• работать с разными источниками информации,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06E2">
        <w:rPr>
          <w:rFonts w:ascii="Times New Roman" w:hAnsi="Times New Roman" w:cs="Times New Roman"/>
          <w:sz w:val="28"/>
          <w:szCs w:val="28"/>
        </w:rPr>
        <w:t>анализировать и оценивать информацию, пре-</w:t>
      </w:r>
    </w:p>
    <w:p w:rsidR="00F43D22" w:rsidRPr="00A206E2" w:rsidRDefault="00F43D22" w:rsidP="00F43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E2">
        <w:rPr>
          <w:rFonts w:ascii="Times New Roman" w:hAnsi="Times New Roman" w:cs="Times New Roman"/>
          <w:sz w:val="28"/>
          <w:szCs w:val="28"/>
        </w:rPr>
        <w:t>образовывать ее из одной формы в другую;</w:t>
      </w:r>
    </w:p>
    <w:p w:rsidR="00F43D22" w:rsidRPr="00A206E2" w:rsidRDefault="00F43D22" w:rsidP="00F43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E2">
        <w:rPr>
          <w:rFonts w:ascii="Times New Roman" w:hAnsi="Times New Roman" w:cs="Times New Roman"/>
          <w:sz w:val="28"/>
          <w:szCs w:val="28"/>
        </w:rPr>
        <w:t>• анализировать, сравнивать, классифицировать,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6E2">
        <w:rPr>
          <w:rFonts w:ascii="Times New Roman" w:hAnsi="Times New Roman" w:cs="Times New Roman"/>
          <w:sz w:val="28"/>
          <w:szCs w:val="28"/>
        </w:rPr>
        <w:t>самостоятельно выбирая критерии для указанных логических операций; обобщать факты и явления;</w:t>
      </w:r>
    </w:p>
    <w:p w:rsidR="00F43D22" w:rsidRPr="00A206E2" w:rsidRDefault="00F43D22" w:rsidP="00F43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E2">
        <w:rPr>
          <w:rFonts w:ascii="Times New Roman" w:hAnsi="Times New Roman" w:cs="Times New Roman"/>
          <w:sz w:val="28"/>
          <w:szCs w:val="28"/>
        </w:rPr>
        <w:t>• давать определения понятий;</w:t>
      </w:r>
    </w:p>
    <w:p w:rsidR="00F43D22" w:rsidRPr="00A206E2" w:rsidRDefault="00F43D22" w:rsidP="00F43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E2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A206E2">
        <w:rPr>
          <w:rFonts w:ascii="Times New Roman" w:hAnsi="Times New Roman" w:cs="Times New Roman"/>
          <w:sz w:val="28"/>
          <w:szCs w:val="28"/>
        </w:rPr>
        <w:t>коммуникативные</w:t>
      </w:r>
      <w:proofErr w:type="gramEnd"/>
      <w:r w:rsidRPr="00A206E2">
        <w:rPr>
          <w:rFonts w:ascii="Times New Roman" w:hAnsi="Times New Roman" w:cs="Times New Roman"/>
          <w:sz w:val="28"/>
          <w:szCs w:val="28"/>
        </w:rPr>
        <w:t xml:space="preserve"> УУД – формирование и развитие навыков и умений:</w:t>
      </w:r>
    </w:p>
    <w:p w:rsidR="00F43D22" w:rsidRPr="00A206E2" w:rsidRDefault="00F43D22" w:rsidP="00F43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E2">
        <w:rPr>
          <w:rFonts w:ascii="Times New Roman" w:hAnsi="Times New Roman" w:cs="Times New Roman"/>
          <w:sz w:val="28"/>
          <w:szCs w:val="28"/>
        </w:rPr>
        <w:t>• самостоятельно организовывать учебное взаимодействие в</w:t>
      </w:r>
      <w:r>
        <w:rPr>
          <w:rFonts w:ascii="Times New Roman" w:hAnsi="Times New Roman" w:cs="Times New Roman"/>
          <w:sz w:val="28"/>
          <w:szCs w:val="28"/>
        </w:rPr>
        <w:t xml:space="preserve"> группе (определять общие цели, </w:t>
      </w:r>
      <w:r w:rsidRPr="00A206E2">
        <w:rPr>
          <w:rFonts w:ascii="Times New Roman" w:hAnsi="Times New Roman" w:cs="Times New Roman"/>
          <w:sz w:val="28"/>
          <w:szCs w:val="28"/>
        </w:rPr>
        <w:t>договариваться друг с другом и т. д.);</w:t>
      </w:r>
    </w:p>
    <w:p w:rsidR="00F43D22" w:rsidRPr="00A206E2" w:rsidRDefault="00F43D22" w:rsidP="00F43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E2">
        <w:rPr>
          <w:rFonts w:ascii="Times New Roman" w:hAnsi="Times New Roman" w:cs="Times New Roman"/>
          <w:sz w:val="28"/>
          <w:szCs w:val="28"/>
        </w:rPr>
        <w:t>• адекватно использовать речевые средства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6E2">
        <w:rPr>
          <w:rFonts w:ascii="Times New Roman" w:hAnsi="Times New Roman" w:cs="Times New Roman"/>
          <w:sz w:val="28"/>
          <w:szCs w:val="28"/>
        </w:rPr>
        <w:t>аргументации своей позиции, сравнивать различные точки зрения, различать мнение и доказательство (аргументы), факты;</w:t>
      </w:r>
    </w:p>
    <w:p w:rsidR="00F43D22" w:rsidRPr="00A206E2" w:rsidRDefault="00F43D22" w:rsidP="00F43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E2">
        <w:rPr>
          <w:rFonts w:ascii="Times New Roman" w:hAnsi="Times New Roman" w:cs="Times New Roman"/>
          <w:sz w:val="28"/>
          <w:szCs w:val="28"/>
        </w:rPr>
        <w:t>• критично относиться к своему мнению, с достоинством признавать ошибочность своего мнения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6E2">
        <w:rPr>
          <w:rFonts w:ascii="Times New Roman" w:hAnsi="Times New Roman" w:cs="Times New Roman"/>
          <w:sz w:val="28"/>
          <w:szCs w:val="28"/>
        </w:rPr>
        <w:t>и корректировать его;</w:t>
      </w:r>
    </w:p>
    <w:p w:rsidR="00F43D22" w:rsidRPr="00A206E2" w:rsidRDefault="00F43D22" w:rsidP="00F43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E2">
        <w:rPr>
          <w:rFonts w:ascii="Times New Roman" w:hAnsi="Times New Roman" w:cs="Times New Roman"/>
          <w:sz w:val="28"/>
          <w:szCs w:val="28"/>
        </w:rPr>
        <w:t>• уметь взгл</w:t>
      </w:r>
      <w:r>
        <w:rPr>
          <w:rFonts w:ascii="Times New Roman" w:hAnsi="Times New Roman" w:cs="Times New Roman"/>
          <w:sz w:val="28"/>
          <w:szCs w:val="28"/>
        </w:rPr>
        <w:t>януть на ситуацию с иной позици</w:t>
      </w:r>
      <w:r w:rsidRPr="00A206E2">
        <w:rPr>
          <w:rFonts w:ascii="Times New Roman" w:hAnsi="Times New Roman" w:cs="Times New Roman"/>
          <w:sz w:val="28"/>
          <w:szCs w:val="28"/>
        </w:rPr>
        <w:t>и договариваться с людьми иных позиций;</w:t>
      </w:r>
    </w:p>
    <w:p w:rsidR="00F43D22" w:rsidRDefault="00F43D22" w:rsidP="00F43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E2">
        <w:rPr>
          <w:rFonts w:ascii="Times New Roman" w:hAnsi="Times New Roman" w:cs="Times New Roman"/>
          <w:sz w:val="28"/>
          <w:szCs w:val="28"/>
        </w:rPr>
        <w:lastRenderedPageBreak/>
        <w:t>• оценивать свои учебные достижения, поведение, черты х</w:t>
      </w:r>
      <w:r>
        <w:rPr>
          <w:rFonts w:ascii="Times New Roman" w:hAnsi="Times New Roman" w:cs="Times New Roman"/>
          <w:sz w:val="28"/>
          <w:szCs w:val="28"/>
        </w:rPr>
        <w:t xml:space="preserve">арактера с учетом мнения других </w:t>
      </w:r>
      <w:r w:rsidRPr="00A206E2">
        <w:rPr>
          <w:rFonts w:ascii="Times New Roman" w:hAnsi="Times New Roman" w:cs="Times New Roman"/>
          <w:sz w:val="28"/>
          <w:szCs w:val="28"/>
        </w:rPr>
        <w:t>людей.</w:t>
      </w:r>
    </w:p>
    <w:p w:rsidR="00DA1577" w:rsidRPr="0045485F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43C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</w:t>
      </w:r>
      <w:r>
        <w:rPr>
          <w:rFonts w:ascii="Times New Roman" w:hAnsi="Times New Roman" w:cs="Times New Roman"/>
          <w:sz w:val="28"/>
          <w:szCs w:val="28"/>
        </w:rPr>
        <w:t>дартом о</w:t>
      </w:r>
      <w:r w:rsidRPr="00AA143C">
        <w:rPr>
          <w:rFonts w:ascii="Times New Roman" w:hAnsi="Times New Roman" w:cs="Times New Roman"/>
          <w:sz w:val="28"/>
          <w:szCs w:val="28"/>
        </w:rPr>
        <w:t xml:space="preserve">сновного общего образования </w:t>
      </w:r>
      <w:r w:rsidRPr="00F43D22">
        <w:rPr>
          <w:rFonts w:ascii="Times New Roman" w:hAnsi="Times New Roman" w:cs="Times New Roman"/>
          <w:b/>
          <w:i/>
          <w:sz w:val="28"/>
          <w:szCs w:val="28"/>
        </w:rPr>
        <w:t>предметными 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 изучения предмета «Обществознание» </w:t>
      </w:r>
      <w:r w:rsidRPr="00AA143C">
        <w:rPr>
          <w:rFonts w:ascii="Times New Roman" w:hAnsi="Times New Roman" w:cs="Times New Roman"/>
          <w:sz w:val="28"/>
          <w:szCs w:val="28"/>
        </w:rPr>
        <w:t>являются:</w:t>
      </w:r>
    </w:p>
    <w:p w:rsidR="00DA1577" w:rsidRPr="00BD2882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882">
        <w:rPr>
          <w:rFonts w:ascii="Times New Roman" w:hAnsi="Times New Roman" w:cs="Times New Roman"/>
          <w:b/>
          <w:sz w:val="28"/>
          <w:szCs w:val="28"/>
        </w:rPr>
        <w:t>Человек. Деятельность человека</w:t>
      </w:r>
    </w:p>
    <w:p w:rsidR="00DA1577" w:rsidRPr="00E602B7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02B7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использовать знания о биологическом и социальном в человеке для характеристики его природы;</w:t>
      </w:r>
      <w:proofErr w:type="gramEnd"/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характеризовать основные возрастные периоды жизни человека, особенности подросткового возраста;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характеризовать и иллюстрировать конкретными примерами группы потребностей человека;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приводить примеры основных видов деятельности человека;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DA1577" w:rsidRPr="00E602B7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02B7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выполнять несложные практические задания, основанные на ситуациях, связанных с деятельностью человека;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оценивать роль деятельности в жизни человека и общества;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использовать элементы причинно-следственного анализа при характеристике межличностных конфликтов;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моделировать возможные последствия позитивного и негативного воздействия группы на человека, делать выводы.</w:t>
      </w:r>
    </w:p>
    <w:p w:rsidR="00DA1577" w:rsidRPr="00BD2882" w:rsidRDefault="00DA1577" w:rsidP="00DA157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D2882">
        <w:rPr>
          <w:rFonts w:ascii="Times New Roman" w:hAnsi="Times New Roman" w:cs="Times New Roman"/>
          <w:b/>
          <w:sz w:val="28"/>
          <w:szCs w:val="28"/>
        </w:rPr>
        <w:t>Общество</w:t>
      </w:r>
    </w:p>
    <w:p w:rsidR="00DA1577" w:rsidRPr="00E602B7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02B7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демонстрировать на примерах взаимосвязь природы и общества, раскрывать роль природы в жизни человека;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на основе приведенных данных основные типы обществ;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характеризовать движение от одних форм общественной жизни к другим; оценивать социальные явления с позиций общественного прогресса;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различать экономические, социальные, политические, культурные явления и процессы общественной жизни;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выбирать в предлагаемых модельных ситуациях и осуществлять на практике экологически рациональное поведение</w:t>
      </w:r>
      <w:r w:rsidRPr="00820E49">
        <w:rPr>
          <w:rFonts w:ascii="Times New Roman" w:hAnsi="Times New Roman" w:cs="Times New Roman"/>
          <w:sz w:val="28"/>
          <w:szCs w:val="28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на основе полученных знаний;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 xml:space="preserve">раскрывать влияние современных средств массовой коммуникации на общество и личность; 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конкретизировать примерами опасность международного терроризма.</w:t>
      </w:r>
    </w:p>
    <w:p w:rsidR="00DA1577" w:rsidRPr="00E602B7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02B7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наблюдать и характеризовать явления и события, происходящие в различных сферах общественной жизни;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выявлять причинно-следственные связи общественных явлений и характеризовать основные направления общественного развития;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осознанно содействовать защите природы.</w:t>
      </w:r>
    </w:p>
    <w:p w:rsidR="00DA1577" w:rsidRPr="00BD2882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882">
        <w:rPr>
          <w:rFonts w:ascii="Times New Roman" w:hAnsi="Times New Roman" w:cs="Times New Roman"/>
          <w:b/>
          <w:sz w:val="28"/>
          <w:szCs w:val="28"/>
        </w:rPr>
        <w:t>Социальные нормы</w:t>
      </w:r>
    </w:p>
    <w:p w:rsidR="00DA1577" w:rsidRPr="00E602B7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02B7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раскрывать роль социальных норм как регуляторов общественной жизни и поведения человека;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различать отдельные виды социальных норм;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характеризовать основные нормы морали;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характеризовать специфику норм права;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сравнивать нормы морали и права, выявлять их общие черты и особенности;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раскрывать сущность процесса социализации личности;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объяснять причины отклоняющегося поведения;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описывать негативные последствия наиболее опасных форм отклоняющегося поведения.</w:t>
      </w:r>
    </w:p>
    <w:p w:rsidR="00DA1577" w:rsidRPr="00E602B7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02B7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оценивать социальную значимость здорового образа жизни.</w:t>
      </w:r>
    </w:p>
    <w:p w:rsidR="00DA1577" w:rsidRPr="00BD2882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882">
        <w:rPr>
          <w:rFonts w:ascii="Times New Roman" w:hAnsi="Times New Roman" w:cs="Times New Roman"/>
          <w:b/>
          <w:sz w:val="28"/>
          <w:szCs w:val="28"/>
        </w:rPr>
        <w:t>Сфера духовной культуры</w:t>
      </w:r>
    </w:p>
    <w:p w:rsidR="00DA1577" w:rsidRPr="00E602B7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02B7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DA1577" w:rsidRPr="00B10DBD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10DBD">
        <w:rPr>
          <w:rFonts w:ascii="Times New Roman" w:hAnsi="Times New Roman" w:cs="Times New Roman"/>
          <w:sz w:val="28"/>
          <w:szCs w:val="28"/>
        </w:rPr>
        <w:t>характеризовать развитие отдельных областей и форм культуры, выражать свое мнение о явлениях культуры;</w:t>
      </w:r>
    </w:p>
    <w:p w:rsidR="00DA1577" w:rsidRPr="00B10DBD" w:rsidRDefault="00DA1577" w:rsidP="00DA15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10DBD">
        <w:rPr>
          <w:rFonts w:ascii="Times New Roman" w:hAnsi="Times New Roman" w:cs="Times New Roman"/>
          <w:sz w:val="28"/>
          <w:szCs w:val="28"/>
        </w:rPr>
        <w:t>описывать явления духовной культуры;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объяснять причины возрастания роли науки в современном мире;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оценивать роль образования в современном обществе;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различать уровни общего образования в России;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описывать духовные ценности российского народа и выражать собственное отношение к ним;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объяснять необходимость непрерывного образования в современных условиях;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учитывать общественные потребности при выборе направления своей будущей профессиональной деятельности;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раскрывать роль религии в современном обществе;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характеризовать особенности искусства как формы духовной культуры.</w:t>
      </w:r>
    </w:p>
    <w:p w:rsidR="00DA1577" w:rsidRPr="00E602B7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02B7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DA1577" w:rsidRPr="00B10DBD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10DBD">
        <w:rPr>
          <w:rFonts w:ascii="Times New Roman" w:hAnsi="Times New Roman" w:cs="Times New Roman"/>
          <w:sz w:val="28"/>
          <w:szCs w:val="28"/>
        </w:rPr>
        <w:t>описывать процессы создания, сохранения, трансляции и усвоения достижений культуры;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характеризовать основные направления развития отечественной культуры в современных условиях;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критически воспринимать сообщения и рекламу в СМИ и Интернете о таких направлениях массовой культуры, как шоу-бизнес и мода.</w:t>
      </w:r>
    </w:p>
    <w:p w:rsidR="00DA1577" w:rsidRPr="00BD2882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882">
        <w:rPr>
          <w:rFonts w:ascii="Times New Roman" w:hAnsi="Times New Roman" w:cs="Times New Roman"/>
          <w:b/>
          <w:sz w:val="28"/>
          <w:szCs w:val="28"/>
        </w:rPr>
        <w:t>Социальная сфера</w:t>
      </w:r>
    </w:p>
    <w:p w:rsidR="00DA1577" w:rsidRPr="00E602B7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02B7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DA1577" w:rsidRPr="00B10DBD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10DBD">
        <w:rPr>
          <w:rFonts w:ascii="Times New Roman" w:hAnsi="Times New Roman" w:cs="Times New Roman"/>
          <w:sz w:val="28"/>
          <w:szCs w:val="28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объяснять взаимодействие социальных общностей и групп;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характеризовать ведущие направления социальной политики Российского государства;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выделять параметры, определяющие социальный статус личности;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приводить примеры предписанных и достигаемых статусов;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описывать основные социальные роли подростка;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конкретизировать примерами процесс социальной мобильности;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характеризовать межнациональные отношения в современном мире;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 xml:space="preserve">объяснять причины межнациональных конфликтов и основные пути их разрешения; 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характеризовать, раскрывать на конкретных примерах основные функции семьи в обществе;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 xml:space="preserve">раскрывать основные роли членов семьи; 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DA1577" w:rsidRPr="00E602B7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02B7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DA1577" w:rsidRPr="00B10DBD" w:rsidRDefault="00DA1577" w:rsidP="00DA15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10DBD">
        <w:rPr>
          <w:rFonts w:ascii="Times New Roman" w:hAnsi="Times New Roman" w:cs="Times New Roman"/>
          <w:sz w:val="28"/>
          <w:szCs w:val="28"/>
        </w:rPr>
        <w:t>раскрывать понятия «равенство» и «социальная справедливость» с позиций историзма;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выражать и обосновывать собственную позицию по актуальным проблемам молодежи;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использовать элементы причинно-следственного анализа при характеристике семейных конфликтов;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находить и извлекать социальную информацию о государственной семейной политике из адаптированных источников различного типа.</w:t>
      </w:r>
    </w:p>
    <w:p w:rsidR="00DA1577" w:rsidRPr="00BD2882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882">
        <w:rPr>
          <w:rFonts w:ascii="Times New Roman" w:hAnsi="Times New Roman" w:cs="Times New Roman"/>
          <w:b/>
          <w:sz w:val="28"/>
          <w:szCs w:val="28"/>
        </w:rPr>
        <w:t>Политическая сфера жизни общества</w:t>
      </w:r>
    </w:p>
    <w:p w:rsidR="00DA1577" w:rsidRPr="00E602B7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02B7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DA1577" w:rsidRPr="00B10DBD" w:rsidRDefault="00DA1577" w:rsidP="00DA15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10DBD">
        <w:rPr>
          <w:rFonts w:ascii="Times New Roman" w:hAnsi="Times New Roman" w:cs="Times New Roman"/>
          <w:sz w:val="28"/>
          <w:szCs w:val="28"/>
        </w:rPr>
        <w:t>объяснять роль политики в жизни общества;</w:t>
      </w:r>
    </w:p>
    <w:p w:rsidR="00DA1577" w:rsidRPr="00B10DBD" w:rsidRDefault="00DA1577" w:rsidP="00DA15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10DBD">
        <w:rPr>
          <w:rFonts w:ascii="Times New Roman" w:hAnsi="Times New Roman" w:cs="Times New Roman"/>
          <w:sz w:val="28"/>
          <w:szCs w:val="28"/>
        </w:rPr>
        <w:t>различать и сравнивать различные формы правления, иллюстрировать их примерами;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давать характеристику формам государственно-территориального устройства;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различать различные типы политических режимов, раскрывать их основные признаки;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раскрывать на конкретных примерах основные черты и принципы демократии;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называть признаки политической партии, раскрывать их на конкретных примерах;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характеризовать различные формы участия граждан в политической жизни.</w:t>
      </w:r>
    </w:p>
    <w:p w:rsidR="00DA1577" w:rsidRPr="00E602B7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02B7">
        <w:rPr>
          <w:rFonts w:ascii="Times New Roman" w:hAnsi="Times New Roman" w:cs="Times New Roman"/>
          <w:b/>
          <w:i/>
          <w:sz w:val="28"/>
          <w:szCs w:val="28"/>
        </w:rPr>
        <w:t xml:space="preserve">Выпускник получит возможность научиться: </w:t>
      </w:r>
    </w:p>
    <w:p w:rsidR="00DA1577" w:rsidRPr="00B10DBD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10DBD">
        <w:rPr>
          <w:rFonts w:ascii="Times New Roman" w:hAnsi="Times New Roman" w:cs="Times New Roman"/>
          <w:sz w:val="28"/>
          <w:szCs w:val="28"/>
        </w:rPr>
        <w:t>осознавать значение гражданской активности и патриотической позиции в укреплении нашего государства;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соотносить различные оценки политических событий и процессов и делать обоснованные выводы.</w:t>
      </w:r>
    </w:p>
    <w:p w:rsidR="00DA1577" w:rsidRPr="00BD2882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882">
        <w:rPr>
          <w:rFonts w:ascii="Times New Roman" w:hAnsi="Times New Roman" w:cs="Times New Roman"/>
          <w:b/>
          <w:sz w:val="28"/>
          <w:szCs w:val="28"/>
        </w:rPr>
        <w:t>Гражданин и государство</w:t>
      </w:r>
    </w:p>
    <w:p w:rsidR="00DA1577" w:rsidRPr="00E602B7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02B7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A143C">
        <w:rPr>
          <w:rFonts w:ascii="Times New Roman" w:hAnsi="Times New Roman" w:cs="Times New Roman"/>
          <w:sz w:val="28"/>
          <w:szCs w:val="28"/>
        </w:rPr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объяснять порядок формирования органов государственной власти РФ;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раскрывать достижения российского народа;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объяснять и конкретизировать примерами смысл понятия «гражданство»;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называть и иллюстрировать примерами основные права и свободы граждан, гарантированные Конституцией РФ;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осознавать значение патриотической позиции в укреплении нашего государства;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B7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характеризовать конституционные обязанности гражданина.</w:t>
      </w:r>
    </w:p>
    <w:p w:rsidR="00DA1577" w:rsidRPr="00E602B7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02B7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DA1577" w:rsidRPr="00B10DBD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10DBD">
        <w:rPr>
          <w:rFonts w:ascii="Times New Roman" w:hAnsi="Times New Roman" w:cs="Times New Roman"/>
          <w:sz w:val="28"/>
          <w:szCs w:val="28"/>
        </w:rPr>
        <w:t>аргументированно обосновывать влияние происходящих в обществе изменений на положение России в мире;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A143C">
        <w:rPr>
          <w:rFonts w:ascii="Times New Roman" w:hAnsi="Times New Roman" w:cs="Times New Roman"/>
          <w:sz w:val="28"/>
          <w:szCs w:val="28"/>
        </w:rPr>
        <w:t>использовать знания и умения для формирования способности уважать права других людей, выполнять свои обязанности гражданина РФ.</w:t>
      </w:r>
    </w:p>
    <w:p w:rsidR="00DA1577" w:rsidRPr="00BD2882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882">
        <w:rPr>
          <w:rFonts w:ascii="Times New Roman" w:hAnsi="Times New Roman" w:cs="Times New Roman"/>
          <w:b/>
          <w:sz w:val="28"/>
          <w:szCs w:val="28"/>
        </w:rPr>
        <w:t>Основы российского законодательства</w:t>
      </w:r>
    </w:p>
    <w:p w:rsidR="00DA1577" w:rsidRPr="00E602B7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02B7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A143C">
        <w:rPr>
          <w:rFonts w:ascii="Times New Roman" w:hAnsi="Times New Roman" w:cs="Times New Roman"/>
          <w:sz w:val="28"/>
          <w:szCs w:val="28"/>
        </w:rPr>
        <w:t>характеризовать систему российского законодательства;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A143C">
        <w:rPr>
          <w:rFonts w:ascii="Times New Roman" w:hAnsi="Times New Roman" w:cs="Times New Roman"/>
          <w:sz w:val="28"/>
          <w:szCs w:val="28"/>
        </w:rPr>
        <w:t>раскрывать особенности гражданской дееспособности несовершеннолетних;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A143C">
        <w:rPr>
          <w:rFonts w:ascii="Times New Roman" w:hAnsi="Times New Roman" w:cs="Times New Roman"/>
          <w:sz w:val="28"/>
          <w:szCs w:val="28"/>
        </w:rPr>
        <w:t>характеризовать гражданские правоотношения;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A143C">
        <w:rPr>
          <w:rFonts w:ascii="Times New Roman" w:hAnsi="Times New Roman" w:cs="Times New Roman"/>
          <w:sz w:val="28"/>
          <w:szCs w:val="28"/>
        </w:rPr>
        <w:t>раскрывать смысл права на труд;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объяснять роль трудового договора;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разъяснять на примерах особенности положения несовершеннолетних в трудовых отношениях;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характеризовать права и обязанности супругов, родителей, детей;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характеризовать особенности уголовного права и уголовных правоотношений;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конкретизировать примерами виды преступлений и наказания за них;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характеризовать специфику уголовной ответственности несовершеннолетних;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раскрывать связь права на образование и обязанности получить образование;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DA1577" w:rsidRPr="00E602B7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02B7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A143C">
        <w:rPr>
          <w:rFonts w:ascii="Times New Roman" w:hAnsi="Times New Roman" w:cs="Times New Roman"/>
          <w:sz w:val="28"/>
          <w:szCs w:val="28"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оценивать сущность и значение правопорядка и законности, собственный возможный вклад в их становление и развитие;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осознанно содействовать защите правопорядка в обществе правовыми способами и средствами.</w:t>
      </w:r>
    </w:p>
    <w:p w:rsidR="00DA1577" w:rsidRPr="00BD2882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882">
        <w:rPr>
          <w:rFonts w:ascii="Times New Roman" w:hAnsi="Times New Roman" w:cs="Times New Roman"/>
          <w:b/>
          <w:sz w:val="28"/>
          <w:szCs w:val="28"/>
        </w:rPr>
        <w:t>Экономика</w:t>
      </w:r>
    </w:p>
    <w:p w:rsidR="00DA1577" w:rsidRPr="00E602B7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02B7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A143C">
        <w:rPr>
          <w:rFonts w:ascii="Times New Roman" w:hAnsi="Times New Roman" w:cs="Times New Roman"/>
          <w:sz w:val="28"/>
          <w:szCs w:val="28"/>
        </w:rPr>
        <w:t>объяснять проблему ограниченности экономических ресурсов;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раскрывать факторы, влияющие на производительность труда;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характеризовать механизм рыночного регулирования экономики; анализировать действие рыночных законов, выявлять роль конкуренции;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объяснять роль государства в регулировании рыночной экономики; анализировать структуру бюджета государства;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называть и конкретизировать примерами виды налогов;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характеризовать функции денег и их роль в экономике;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раскрывать социально-экономическую роль и функции предпринимательства;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  <w:proofErr w:type="gramEnd"/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раскрывать рациональное поведение субъектов экономической деятельности;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характеризовать экономику семьи; анализировать структуру семейного бюджета;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использовать полученные знания при анализе фактов поведения участников экономической деятельности;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обосновывать связь профессионализма и жизненного успеха.</w:t>
      </w:r>
    </w:p>
    <w:p w:rsidR="00DA1577" w:rsidRPr="00E602B7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02B7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A143C">
        <w:rPr>
          <w:rFonts w:ascii="Times New Roman" w:hAnsi="Times New Roman" w:cs="Times New Roman"/>
          <w:sz w:val="28"/>
          <w:szCs w:val="28"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выполнять практические задания, основанные на ситуациях, связанных с описанием состояния российской экономики;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анализировать и оценивать с позиций экономических знаний сложившиеся практики и модели поведения потребителя;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решать с опорой на полученные знания познавательные задачи, отражающие типичные ситуации в экономической сфере деятельности человека;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грамотно применять полученные знания для определения экономически рационального поведения и порядка действий в конкретных ситуациях;</w:t>
      </w:r>
    </w:p>
    <w:p w:rsidR="00DA1577" w:rsidRPr="00AA143C" w:rsidRDefault="00DA1577" w:rsidP="00DA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B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593E1D" w:rsidRDefault="00593E1D" w:rsidP="008B3D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E1D" w:rsidRPr="00410A56" w:rsidRDefault="00593E1D" w:rsidP="008B3D5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593E1D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II.</w:t>
      </w:r>
      <w:r w:rsidRPr="00593E1D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ab/>
        <w:t>Содержание учебного предмета, курса.</w:t>
      </w:r>
    </w:p>
    <w:p w:rsidR="00593E1D" w:rsidRPr="00410A56" w:rsidRDefault="00593E1D" w:rsidP="00415D0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415D0C" w:rsidRDefault="006B4512" w:rsidP="00415D0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9 КЛАСС (34</w:t>
      </w:r>
      <w:r w:rsidR="00415D0C" w:rsidRPr="00410A56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ч.)</w:t>
      </w:r>
    </w:p>
    <w:p w:rsidR="00415D0C" w:rsidRPr="0010796D" w:rsidRDefault="00415D0C" w:rsidP="00415D0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10796D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Введение (1 ч.)</w:t>
      </w:r>
    </w:p>
    <w:p w:rsidR="00415D0C" w:rsidRPr="00A1566A" w:rsidRDefault="00415D0C" w:rsidP="00415D0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1.Политика (9 ч.)</w:t>
      </w:r>
    </w:p>
    <w:p w:rsidR="00415D0C" w:rsidRPr="00A1566A" w:rsidRDefault="00415D0C" w:rsidP="00415D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66A">
        <w:rPr>
          <w:rFonts w:ascii="Times New Roman" w:hAnsi="Times New Roman" w:cs="Times New Roman"/>
          <w:sz w:val="28"/>
          <w:szCs w:val="28"/>
        </w:rPr>
        <w:t>Политика и власть</w:t>
      </w:r>
    </w:p>
    <w:p w:rsidR="00415D0C" w:rsidRPr="00A1566A" w:rsidRDefault="00415D0C" w:rsidP="00415D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66A">
        <w:rPr>
          <w:rFonts w:ascii="Times New Roman" w:hAnsi="Times New Roman" w:cs="Times New Roman"/>
          <w:sz w:val="28"/>
          <w:szCs w:val="28"/>
        </w:rPr>
        <w:t>Государство</w:t>
      </w:r>
    </w:p>
    <w:p w:rsidR="00415D0C" w:rsidRPr="00A1566A" w:rsidRDefault="00415D0C" w:rsidP="00415D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66A">
        <w:rPr>
          <w:rFonts w:ascii="Times New Roman" w:hAnsi="Times New Roman" w:cs="Times New Roman"/>
          <w:sz w:val="28"/>
          <w:szCs w:val="28"/>
        </w:rPr>
        <w:t>Политические режимы</w:t>
      </w:r>
    </w:p>
    <w:p w:rsidR="00415D0C" w:rsidRPr="00A1566A" w:rsidRDefault="00415D0C" w:rsidP="00415D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66A">
        <w:rPr>
          <w:rFonts w:ascii="Times New Roman" w:hAnsi="Times New Roman" w:cs="Times New Roman"/>
          <w:sz w:val="28"/>
          <w:szCs w:val="28"/>
        </w:rPr>
        <w:t>Правовое государство</w:t>
      </w:r>
    </w:p>
    <w:p w:rsidR="00415D0C" w:rsidRPr="00A1566A" w:rsidRDefault="00415D0C" w:rsidP="00415D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66A">
        <w:rPr>
          <w:rFonts w:ascii="Times New Roman" w:hAnsi="Times New Roman" w:cs="Times New Roman"/>
          <w:sz w:val="28"/>
          <w:szCs w:val="28"/>
        </w:rPr>
        <w:t>Гражданское общество и государство</w:t>
      </w:r>
    </w:p>
    <w:p w:rsidR="00415D0C" w:rsidRPr="00A1566A" w:rsidRDefault="00415D0C" w:rsidP="00415D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66A">
        <w:rPr>
          <w:rFonts w:ascii="Times New Roman" w:hAnsi="Times New Roman" w:cs="Times New Roman"/>
          <w:sz w:val="28"/>
          <w:szCs w:val="28"/>
        </w:rPr>
        <w:t>Участие граждан в политической жизни</w:t>
      </w:r>
    </w:p>
    <w:p w:rsidR="00415D0C" w:rsidRDefault="00415D0C" w:rsidP="00415D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66A">
        <w:rPr>
          <w:rFonts w:ascii="Times New Roman" w:hAnsi="Times New Roman" w:cs="Times New Roman"/>
          <w:sz w:val="28"/>
          <w:szCs w:val="28"/>
        </w:rPr>
        <w:t>Политические партии и движения</w:t>
      </w:r>
    </w:p>
    <w:p w:rsidR="00415D0C" w:rsidRPr="00A1566A" w:rsidRDefault="00415D0C" w:rsidP="00415D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Практикум по теме «Политика»</w:t>
      </w:r>
    </w:p>
    <w:p w:rsidR="00415D0C" w:rsidRDefault="00415D0C" w:rsidP="00415D0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 Право</w:t>
      </w:r>
      <w:r w:rsidRPr="001079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(18 ч.)</w:t>
      </w:r>
    </w:p>
    <w:p w:rsidR="00415D0C" w:rsidRPr="00A1566A" w:rsidRDefault="00415D0C" w:rsidP="00415D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66A">
        <w:rPr>
          <w:rFonts w:ascii="Times New Roman" w:hAnsi="Times New Roman" w:cs="Times New Roman"/>
          <w:sz w:val="28"/>
          <w:szCs w:val="28"/>
        </w:rPr>
        <w:t>Роль права в жизни общества и государства</w:t>
      </w:r>
    </w:p>
    <w:p w:rsidR="00415D0C" w:rsidRPr="00A1566A" w:rsidRDefault="00415D0C" w:rsidP="00415D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66A">
        <w:rPr>
          <w:rFonts w:ascii="Times New Roman" w:hAnsi="Times New Roman" w:cs="Times New Roman"/>
          <w:sz w:val="28"/>
          <w:szCs w:val="28"/>
        </w:rPr>
        <w:t>Правоотношения и субъекты права</w:t>
      </w:r>
    </w:p>
    <w:p w:rsidR="00415D0C" w:rsidRPr="00A1566A" w:rsidRDefault="00415D0C" w:rsidP="00415D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66A">
        <w:rPr>
          <w:rFonts w:ascii="Times New Roman" w:hAnsi="Times New Roman" w:cs="Times New Roman"/>
          <w:sz w:val="28"/>
          <w:szCs w:val="28"/>
        </w:rPr>
        <w:t>Правонарушения и юридическая ответственность</w:t>
      </w:r>
    </w:p>
    <w:p w:rsidR="00415D0C" w:rsidRPr="00A1566A" w:rsidRDefault="00415D0C" w:rsidP="00415D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66A">
        <w:rPr>
          <w:rFonts w:ascii="Times New Roman" w:hAnsi="Times New Roman" w:cs="Times New Roman"/>
          <w:sz w:val="28"/>
          <w:szCs w:val="28"/>
        </w:rPr>
        <w:t>Правоохранительные органы</w:t>
      </w:r>
    </w:p>
    <w:p w:rsidR="00415D0C" w:rsidRPr="00A1566A" w:rsidRDefault="00415D0C" w:rsidP="00415D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66A">
        <w:rPr>
          <w:rFonts w:ascii="Times New Roman" w:hAnsi="Times New Roman" w:cs="Times New Roman"/>
          <w:sz w:val="28"/>
          <w:szCs w:val="28"/>
        </w:rPr>
        <w:t>Конституция Российской Федерации. Основы конституционного строя.</w:t>
      </w:r>
    </w:p>
    <w:p w:rsidR="00415D0C" w:rsidRPr="00A1566A" w:rsidRDefault="00415D0C" w:rsidP="00415D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66A">
        <w:rPr>
          <w:rFonts w:ascii="Times New Roman" w:hAnsi="Times New Roman" w:cs="Times New Roman"/>
          <w:sz w:val="28"/>
          <w:szCs w:val="28"/>
        </w:rPr>
        <w:t>Права и свободы человека и гражданина</w:t>
      </w:r>
    </w:p>
    <w:p w:rsidR="00415D0C" w:rsidRPr="00A1566A" w:rsidRDefault="00415D0C" w:rsidP="00415D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66A">
        <w:rPr>
          <w:rFonts w:ascii="Times New Roman" w:hAnsi="Times New Roman" w:cs="Times New Roman"/>
          <w:sz w:val="28"/>
          <w:szCs w:val="28"/>
        </w:rPr>
        <w:t>Гражданские правоотношения</w:t>
      </w:r>
    </w:p>
    <w:p w:rsidR="00415D0C" w:rsidRDefault="00415D0C" w:rsidP="00415D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66A">
        <w:rPr>
          <w:rFonts w:ascii="Times New Roman" w:hAnsi="Times New Roman" w:cs="Times New Roman"/>
          <w:sz w:val="28"/>
          <w:szCs w:val="28"/>
        </w:rPr>
        <w:t>Право на труд. Трудовые правоотношения</w:t>
      </w:r>
    </w:p>
    <w:p w:rsidR="00415D0C" w:rsidRPr="00A1566A" w:rsidRDefault="00415D0C" w:rsidP="00415D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66A">
        <w:rPr>
          <w:rFonts w:ascii="Times New Roman" w:hAnsi="Times New Roman" w:cs="Times New Roman"/>
          <w:sz w:val="28"/>
          <w:szCs w:val="28"/>
        </w:rPr>
        <w:t>Семейные правоотношения</w:t>
      </w:r>
    </w:p>
    <w:p w:rsidR="00415D0C" w:rsidRPr="00A1566A" w:rsidRDefault="00415D0C" w:rsidP="00415D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66A">
        <w:rPr>
          <w:rFonts w:ascii="Times New Roman" w:hAnsi="Times New Roman" w:cs="Times New Roman"/>
          <w:sz w:val="28"/>
          <w:szCs w:val="28"/>
        </w:rPr>
        <w:t>Административные правоотношения</w:t>
      </w:r>
    </w:p>
    <w:p w:rsidR="00415D0C" w:rsidRPr="00A1566A" w:rsidRDefault="00415D0C" w:rsidP="00415D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66A">
        <w:rPr>
          <w:rFonts w:ascii="Times New Roman" w:hAnsi="Times New Roman" w:cs="Times New Roman"/>
          <w:sz w:val="28"/>
          <w:szCs w:val="28"/>
        </w:rPr>
        <w:t>Уголовно-правовые отношения</w:t>
      </w:r>
    </w:p>
    <w:p w:rsidR="00415D0C" w:rsidRPr="00A1566A" w:rsidRDefault="00415D0C" w:rsidP="00415D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66A">
        <w:rPr>
          <w:rFonts w:ascii="Times New Roman" w:hAnsi="Times New Roman" w:cs="Times New Roman"/>
          <w:sz w:val="28"/>
          <w:szCs w:val="28"/>
        </w:rPr>
        <w:t>Социальные права</w:t>
      </w:r>
    </w:p>
    <w:p w:rsidR="00415D0C" w:rsidRPr="00A1566A" w:rsidRDefault="00415D0C" w:rsidP="00415D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66A">
        <w:rPr>
          <w:rFonts w:ascii="Times New Roman" w:hAnsi="Times New Roman" w:cs="Times New Roman"/>
          <w:sz w:val="28"/>
          <w:szCs w:val="28"/>
        </w:rPr>
        <w:lastRenderedPageBreak/>
        <w:t>Международно-правовая защита жертв вооруженных конфликтов</w:t>
      </w:r>
    </w:p>
    <w:p w:rsidR="00415D0C" w:rsidRDefault="00415D0C" w:rsidP="00415D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66A">
        <w:rPr>
          <w:rFonts w:ascii="Times New Roman" w:hAnsi="Times New Roman" w:cs="Times New Roman"/>
          <w:sz w:val="28"/>
          <w:szCs w:val="28"/>
        </w:rPr>
        <w:t>Правовое регулирование отношений в сфере образования</w:t>
      </w:r>
    </w:p>
    <w:p w:rsidR="00415D0C" w:rsidRPr="00A1566A" w:rsidRDefault="00415D0C" w:rsidP="00415D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Практикум по теме «Право»</w:t>
      </w:r>
    </w:p>
    <w:p w:rsidR="00415D0C" w:rsidRPr="00B54A88" w:rsidRDefault="006B4512" w:rsidP="00415D0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Повторение (6</w:t>
      </w:r>
      <w:r w:rsidR="00415D0C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DB7741" w:rsidRDefault="00DB7741" w:rsidP="00E626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27B" w:rsidRDefault="0026227B" w:rsidP="00E626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27B" w:rsidRDefault="0026227B" w:rsidP="00E626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27B" w:rsidRDefault="0026227B" w:rsidP="00E626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27B" w:rsidRDefault="0026227B" w:rsidP="00E626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27B" w:rsidRDefault="0026227B" w:rsidP="00E626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C5C" w:rsidRDefault="00901C5C" w:rsidP="00901C5C">
      <w:pPr>
        <w:pStyle w:val="af4"/>
        <w:jc w:val="both"/>
        <w:rPr>
          <w:sz w:val="20"/>
          <w:szCs w:val="20"/>
        </w:rPr>
      </w:pPr>
    </w:p>
    <w:p w:rsidR="006C41A6" w:rsidRDefault="006C41A6" w:rsidP="00901C5C">
      <w:pPr>
        <w:pStyle w:val="af4"/>
        <w:jc w:val="both"/>
        <w:rPr>
          <w:sz w:val="20"/>
          <w:szCs w:val="20"/>
        </w:rPr>
      </w:pPr>
    </w:p>
    <w:p w:rsidR="006C41A6" w:rsidRDefault="006C41A6" w:rsidP="00901C5C">
      <w:pPr>
        <w:pStyle w:val="af4"/>
        <w:jc w:val="both"/>
        <w:rPr>
          <w:sz w:val="20"/>
          <w:szCs w:val="20"/>
        </w:rPr>
      </w:pPr>
    </w:p>
    <w:p w:rsidR="008D147D" w:rsidRDefault="008D147D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E548B" w:rsidRDefault="00EE548B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E548B" w:rsidRDefault="00EE548B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Pr="00DB774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356" w:rsidRPr="00DB7741" w:rsidRDefault="003E1356" w:rsidP="001961FB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1"/>
        </w:rPr>
      </w:pPr>
      <w:r w:rsidRPr="00DB7741">
        <w:rPr>
          <w:rFonts w:ascii="Times New Roman" w:eastAsia="Calibri" w:hAnsi="Times New Roman" w:cs="Times New Roman"/>
          <w:b/>
          <w:sz w:val="28"/>
          <w:szCs w:val="21"/>
        </w:rPr>
        <w:lastRenderedPageBreak/>
        <w:t>Тематическое планирование с указанием количества часов на освоение каждой темы.</w:t>
      </w:r>
    </w:p>
    <w:p w:rsidR="00F36B0E" w:rsidRPr="00F36B0E" w:rsidRDefault="00F36B0E" w:rsidP="005C2E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1"/>
        </w:rPr>
      </w:pPr>
    </w:p>
    <w:tbl>
      <w:tblPr>
        <w:tblStyle w:val="a8"/>
        <w:tblW w:w="102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1701"/>
        <w:gridCol w:w="1843"/>
        <w:gridCol w:w="1842"/>
      </w:tblGrid>
      <w:tr w:rsidR="00ED7561" w:rsidRPr="00E3134F" w:rsidTr="009D64E6">
        <w:trPr>
          <w:trHeight w:val="958"/>
        </w:trPr>
        <w:tc>
          <w:tcPr>
            <w:tcW w:w="993" w:type="dxa"/>
          </w:tcPr>
          <w:p w:rsidR="00ED7561" w:rsidRPr="00E3134F" w:rsidRDefault="00ED7561" w:rsidP="00233F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D7561" w:rsidRPr="00E3134F" w:rsidRDefault="00ED7561" w:rsidP="00233F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3827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  <w:bookmarkStart w:id="0" w:name="_GoBack"/>
            <w:bookmarkEnd w:id="0"/>
          </w:p>
        </w:tc>
        <w:tc>
          <w:tcPr>
            <w:tcW w:w="1701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Примерная дата проведения урока</w:t>
            </w:r>
          </w:p>
        </w:tc>
        <w:tc>
          <w:tcPr>
            <w:tcW w:w="1842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Фактическая дата проведения урока</w:t>
            </w:r>
          </w:p>
        </w:tc>
      </w:tr>
      <w:tr w:rsidR="00ED7561" w:rsidRPr="00E3134F" w:rsidTr="009D64E6">
        <w:trPr>
          <w:trHeight w:val="402"/>
        </w:trPr>
        <w:tc>
          <w:tcPr>
            <w:tcW w:w="993" w:type="dxa"/>
          </w:tcPr>
          <w:p w:rsidR="00ED7561" w:rsidRPr="00B33231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D7561" w:rsidRPr="00EE548B" w:rsidRDefault="00EE548B" w:rsidP="00EE548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10796D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Введение (1 ч.)</w:t>
            </w:r>
          </w:p>
        </w:tc>
        <w:tc>
          <w:tcPr>
            <w:tcW w:w="1701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ED7561" w:rsidP="00CE20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1842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48B" w:rsidRPr="00E3134F" w:rsidTr="009D64E6">
        <w:trPr>
          <w:trHeight w:val="402"/>
        </w:trPr>
        <w:tc>
          <w:tcPr>
            <w:tcW w:w="10206" w:type="dxa"/>
            <w:gridSpan w:val="5"/>
          </w:tcPr>
          <w:p w:rsidR="00EE548B" w:rsidRPr="00EE548B" w:rsidRDefault="00EE548B" w:rsidP="00EE5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1.Политика (9 ч.)</w:t>
            </w:r>
          </w:p>
        </w:tc>
      </w:tr>
      <w:tr w:rsidR="00ED7561" w:rsidRPr="00E3134F" w:rsidTr="009D64E6">
        <w:trPr>
          <w:trHeight w:val="402"/>
        </w:trPr>
        <w:tc>
          <w:tcPr>
            <w:tcW w:w="993" w:type="dxa"/>
          </w:tcPr>
          <w:p w:rsidR="00ED7561" w:rsidRPr="00B33231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D7561" w:rsidRPr="00A754D2" w:rsidRDefault="00EE548B" w:rsidP="00EE548B">
            <w:pPr>
              <w:pStyle w:val="af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Политика и власть</w:t>
            </w:r>
          </w:p>
        </w:tc>
        <w:tc>
          <w:tcPr>
            <w:tcW w:w="1701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ED7561" w:rsidP="00ED6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1842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9D64E6">
        <w:trPr>
          <w:trHeight w:val="402"/>
        </w:trPr>
        <w:tc>
          <w:tcPr>
            <w:tcW w:w="993" w:type="dxa"/>
          </w:tcPr>
          <w:p w:rsidR="00ED7561" w:rsidRPr="00B33231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ED7561" w:rsidRPr="00A754D2" w:rsidRDefault="00EE548B" w:rsidP="00EE548B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Государство</w:t>
            </w:r>
          </w:p>
        </w:tc>
        <w:tc>
          <w:tcPr>
            <w:tcW w:w="1701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1842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9D64E6">
        <w:trPr>
          <w:trHeight w:val="402"/>
        </w:trPr>
        <w:tc>
          <w:tcPr>
            <w:tcW w:w="993" w:type="dxa"/>
          </w:tcPr>
          <w:p w:rsidR="00ED7561" w:rsidRPr="00B33231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ED7561" w:rsidRPr="00A754D2" w:rsidRDefault="00EE548B" w:rsidP="00EE548B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Политические режимы</w:t>
            </w:r>
          </w:p>
        </w:tc>
        <w:tc>
          <w:tcPr>
            <w:tcW w:w="1701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ED7561" w:rsidP="00ED6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1842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9D64E6">
        <w:trPr>
          <w:trHeight w:val="402"/>
        </w:trPr>
        <w:tc>
          <w:tcPr>
            <w:tcW w:w="993" w:type="dxa"/>
          </w:tcPr>
          <w:p w:rsidR="00ED7561" w:rsidRPr="00B33231" w:rsidRDefault="00ED756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ED7561" w:rsidRPr="00A754D2" w:rsidRDefault="00EE548B" w:rsidP="00EE548B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Правовое государство</w:t>
            </w:r>
          </w:p>
        </w:tc>
        <w:tc>
          <w:tcPr>
            <w:tcW w:w="1701" w:type="dxa"/>
          </w:tcPr>
          <w:p w:rsidR="00ED7561" w:rsidRPr="00E3134F" w:rsidRDefault="00ED756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ED756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1842" w:type="dxa"/>
          </w:tcPr>
          <w:p w:rsidR="00ED7561" w:rsidRPr="00E3134F" w:rsidRDefault="00ED756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A87C20" w:rsidTr="009D64E6">
        <w:trPr>
          <w:trHeight w:val="402"/>
        </w:trPr>
        <w:tc>
          <w:tcPr>
            <w:tcW w:w="993" w:type="dxa"/>
          </w:tcPr>
          <w:p w:rsidR="00ED7561" w:rsidRPr="00B33231" w:rsidRDefault="00ED756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ED7561" w:rsidRPr="00A754D2" w:rsidRDefault="00EE548B" w:rsidP="00EE548B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Гражданское общество и госу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дарство</w:t>
            </w:r>
          </w:p>
        </w:tc>
        <w:tc>
          <w:tcPr>
            <w:tcW w:w="1701" w:type="dxa"/>
          </w:tcPr>
          <w:p w:rsidR="00ED7561" w:rsidRPr="00DB7741" w:rsidRDefault="00ED756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A87C20" w:rsidRDefault="00ED756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1842" w:type="dxa"/>
          </w:tcPr>
          <w:p w:rsidR="00ED7561" w:rsidRPr="00A87C20" w:rsidRDefault="00ED756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9D64E6">
        <w:trPr>
          <w:trHeight w:val="402"/>
        </w:trPr>
        <w:tc>
          <w:tcPr>
            <w:tcW w:w="993" w:type="dxa"/>
          </w:tcPr>
          <w:p w:rsidR="00ED7561" w:rsidRPr="00B33231" w:rsidRDefault="00ED7561" w:rsidP="00784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ED7561" w:rsidRPr="00A754D2" w:rsidRDefault="00EE548B" w:rsidP="00EE548B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 граждан в политической жизни</w:t>
            </w:r>
          </w:p>
        </w:tc>
        <w:tc>
          <w:tcPr>
            <w:tcW w:w="1701" w:type="dxa"/>
          </w:tcPr>
          <w:p w:rsidR="00ED7561" w:rsidRPr="00E3134F" w:rsidRDefault="00ED7561" w:rsidP="00FC49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ED7561" w:rsidP="00FC49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842" w:type="dxa"/>
          </w:tcPr>
          <w:p w:rsidR="00ED7561" w:rsidRPr="00E3134F" w:rsidRDefault="00ED7561" w:rsidP="00FC49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9D64E6">
        <w:trPr>
          <w:trHeight w:val="402"/>
        </w:trPr>
        <w:tc>
          <w:tcPr>
            <w:tcW w:w="993" w:type="dxa"/>
          </w:tcPr>
          <w:p w:rsidR="00ED7561" w:rsidRPr="00B33231" w:rsidRDefault="00ED7561" w:rsidP="00784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ED7561" w:rsidRPr="00A754D2" w:rsidRDefault="00EE548B" w:rsidP="00EE548B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Политические партии и движения</w:t>
            </w:r>
          </w:p>
        </w:tc>
        <w:tc>
          <w:tcPr>
            <w:tcW w:w="1701" w:type="dxa"/>
          </w:tcPr>
          <w:p w:rsidR="00ED7561" w:rsidRPr="00E3134F" w:rsidRDefault="00ED7561" w:rsidP="00FC49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ED7561" w:rsidP="00ED6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842" w:type="dxa"/>
          </w:tcPr>
          <w:p w:rsidR="00ED7561" w:rsidRPr="00E3134F" w:rsidRDefault="00ED7561" w:rsidP="00FC49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9D64E6">
        <w:trPr>
          <w:trHeight w:val="402"/>
        </w:trPr>
        <w:tc>
          <w:tcPr>
            <w:tcW w:w="993" w:type="dxa"/>
          </w:tcPr>
          <w:p w:rsidR="00ED7561" w:rsidRPr="00B33231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ED7561" w:rsidRPr="00A754D2" w:rsidRDefault="00EE548B" w:rsidP="00EE548B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 по теме «Политика»</w:t>
            </w:r>
          </w:p>
        </w:tc>
        <w:tc>
          <w:tcPr>
            <w:tcW w:w="1701" w:type="dxa"/>
          </w:tcPr>
          <w:p w:rsidR="00ED7561" w:rsidRPr="00E3134F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  <w:tc>
          <w:tcPr>
            <w:tcW w:w="1842" w:type="dxa"/>
          </w:tcPr>
          <w:p w:rsidR="00ED7561" w:rsidRPr="00E3134F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9D64E6">
        <w:trPr>
          <w:trHeight w:val="402"/>
        </w:trPr>
        <w:tc>
          <w:tcPr>
            <w:tcW w:w="993" w:type="dxa"/>
          </w:tcPr>
          <w:p w:rsidR="00ED7561" w:rsidRPr="00B33231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ED7561" w:rsidRPr="00A754D2" w:rsidRDefault="00EE548B" w:rsidP="00EE54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48B">
              <w:rPr>
                <w:rFonts w:ascii="Times New Roman" w:hAnsi="Times New Roman" w:cs="Times New Roman"/>
                <w:sz w:val="28"/>
                <w:szCs w:val="28"/>
              </w:rPr>
              <w:t>Практикум по теме «Политика»</w:t>
            </w:r>
          </w:p>
        </w:tc>
        <w:tc>
          <w:tcPr>
            <w:tcW w:w="1701" w:type="dxa"/>
          </w:tcPr>
          <w:p w:rsidR="00ED7561" w:rsidRPr="00065729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ED7561" w:rsidRDefault="00ED7561" w:rsidP="00ED6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1842" w:type="dxa"/>
          </w:tcPr>
          <w:p w:rsidR="00ED7561" w:rsidRPr="00E3134F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48B" w:rsidRPr="00EE548B" w:rsidTr="009D64E6">
        <w:trPr>
          <w:trHeight w:val="402"/>
        </w:trPr>
        <w:tc>
          <w:tcPr>
            <w:tcW w:w="10206" w:type="dxa"/>
            <w:gridSpan w:val="5"/>
          </w:tcPr>
          <w:p w:rsidR="00EE548B" w:rsidRPr="00EE548B" w:rsidRDefault="00EE548B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48B">
              <w:rPr>
                <w:rFonts w:ascii="Times New Roman" w:hAnsi="Times New Roman" w:cs="Times New Roman"/>
                <w:b/>
                <w:sz w:val="28"/>
                <w:szCs w:val="28"/>
              </w:rPr>
              <w:t>Тема 2. Право (18 ч.)</w:t>
            </w:r>
          </w:p>
        </w:tc>
      </w:tr>
      <w:tr w:rsidR="00ED7561" w:rsidRPr="00E3134F" w:rsidTr="009D64E6">
        <w:trPr>
          <w:trHeight w:val="402"/>
        </w:trPr>
        <w:tc>
          <w:tcPr>
            <w:tcW w:w="993" w:type="dxa"/>
          </w:tcPr>
          <w:p w:rsidR="00ED7561" w:rsidRPr="00B33231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ED7561" w:rsidRPr="00A754D2" w:rsidRDefault="00EE548B" w:rsidP="00EE548B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Роль права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жизни общества и государства</w:t>
            </w:r>
          </w:p>
        </w:tc>
        <w:tc>
          <w:tcPr>
            <w:tcW w:w="1701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</w:t>
            </w:r>
          </w:p>
        </w:tc>
        <w:tc>
          <w:tcPr>
            <w:tcW w:w="1842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9D64E6">
        <w:trPr>
          <w:trHeight w:val="402"/>
        </w:trPr>
        <w:tc>
          <w:tcPr>
            <w:tcW w:w="993" w:type="dxa"/>
          </w:tcPr>
          <w:p w:rsidR="00ED7561" w:rsidRPr="00B33231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ED7561" w:rsidRPr="00A754D2" w:rsidRDefault="00EE548B" w:rsidP="00EE548B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Правоотношения и субъекты права</w:t>
            </w:r>
          </w:p>
        </w:tc>
        <w:tc>
          <w:tcPr>
            <w:tcW w:w="1701" w:type="dxa"/>
          </w:tcPr>
          <w:p w:rsidR="00ED7561" w:rsidRPr="00065729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ED7561" w:rsidRDefault="00ED7561" w:rsidP="00ED6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1842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9D64E6">
        <w:trPr>
          <w:trHeight w:val="402"/>
        </w:trPr>
        <w:tc>
          <w:tcPr>
            <w:tcW w:w="993" w:type="dxa"/>
          </w:tcPr>
          <w:p w:rsidR="00ED7561" w:rsidRPr="00B33231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ED7561" w:rsidRPr="00A754D2" w:rsidRDefault="00EE548B" w:rsidP="00EE548B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Правонарушени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и юридическая ответственность</w:t>
            </w:r>
          </w:p>
        </w:tc>
        <w:tc>
          <w:tcPr>
            <w:tcW w:w="1701" w:type="dxa"/>
          </w:tcPr>
          <w:p w:rsidR="00ED7561" w:rsidRPr="00065729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ED7561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1842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9D64E6">
        <w:trPr>
          <w:trHeight w:val="402"/>
        </w:trPr>
        <w:tc>
          <w:tcPr>
            <w:tcW w:w="993" w:type="dxa"/>
          </w:tcPr>
          <w:p w:rsidR="00ED7561" w:rsidRPr="00D86AEE" w:rsidRDefault="00ED7561" w:rsidP="008308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3827" w:type="dxa"/>
          </w:tcPr>
          <w:p w:rsidR="00ED7561" w:rsidRPr="00A754D2" w:rsidRDefault="00EE548B" w:rsidP="00EE548B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Правоохранительные органы</w:t>
            </w:r>
          </w:p>
        </w:tc>
        <w:tc>
          <w:tcPr>
            <w:tcW w:w="1701" w:type="dxa"/>
          </w:tcPr>
          <w:p w:rsidR="00ED7561" w:rsidRPr="00E3134F" w:rsidRDefault="00ED7561" w:rsidP="008308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ED7561" w:rsidP="008308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1842" w:type="dxa"/>
          </w:tcPr>
          <w:p w:rsidR="00ED7561" w:rsidRPr="00E3134F" w:rsidRDefault="00ED7561" w:rsidP="008308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9D64E6">
        <w:trPr>
          <w:trHeight w:val="402"/>
        </w:trPr>
        <w:tc>
          <w:tcPr>
            <w:tcW w:w="993" w:type="dxa"/>
          </w:tcPr>
          <w:p w:rsidR="00ED7561" w:rsidRPr="00D86AEE" w:rsidRDefault="00ED7561" w:rsidP="00644D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3827" w:type="dxa"/>
          </w:tcPr>
          <w:p w:rsidR="00ED7561" w:rsidRPr="00A754D2" w:rsidRDefault="00EE548B" w:rsidP="00EE548B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Конституция Российской Федерации.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Основы конституционного строя.</w:t>
            </w:r>
          </w:p>
        </w:tc>
        <w:tc>
          <w:tcPr>
            <w:tcW w:w="1701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842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9D64E6">
        <w:trPr>
          <w:trHeight w:val="402"/>
        </w:trPr>
        <w:tc>
          <w:tcPr>
            <w:tcW w:w="993" w:type="dxa"/>
          </w:tcPr>
          <w:p w:rsidR="00ED7561" w:rsidRPr="00E13550" w:rsidRDefault="00ED7561" w:rsidP="00644D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5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7" w:type="dxa"/>
          </w:tcPr>
          <w:p w:rsidR="00ED7561" w:rsidRPr="00A754D2" w:rsidRDefault="00EE548B" w:rsidP="00E45A40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Конституция Российской Федерации. Основы </w:t>
            </w:r>
            <w:r w:rsidRPr="00EE5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конституционного строя.</w:t>
            </w:r>
          </w:p>
        </w:tc>
        <w:tc>
          <w:tcPr>
            <w:tcW w:w="1701" w:type="dxa"/>
          </w:tcPr>
          <w:p w:rsidR="00ED7561" w:rsidRPr="00E13550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842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9D64E6">
        <w:trPr>
          <w:trHeight w:val="402"/>
        </w:trPr>
        <w:tc>
          <w:tcPr>
            <w:tcW w:w="993" w:type="dxa"/>
          </w:tcPr>
          <w:p w:rsidR="00ED7561" w:rsidRPr="00E13550" w:rsidRDefault="00ED7561" w:rsidP="00D86A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827" w:type="dxa"/>
          </w:tcPr>
          <w:p w:rsidR="00ED7561" w:rsidRPr="00A754D2" w:rsidRDefault="00EE548B" w:rsidP="00EE548B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Права и свободы чел</w:t>
            </w:r>
            <w:r w:rsidR="007C6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овека и гражданина</w:t>
            </w:r>
          </w:p>
        </w:tc>
        <w:tc>
          <w:tcPr>
            <w:tcW w:w="1701" w:type="dxa"/>
          </w:tcPr>
          <w:p w:rsidR="00ED7561" w:rsidRPr="00E13550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</w:t>
            </w:r>
          </w:p>
        </w:tc>
        <w:tc>
          <w:tcPr>
            <w:tcW w:w="1842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2E" w:rsidRPr="00E3134F" w:rsidTr="009D64E6">
        <w:trPr>
          <w:trHeight w:val="402"/>
        </w:trPr>
        <w:tc>
          <w:tcPr>
            <w:tcW w:w="993" w:type="dxa"/>
          </w:tcPr>
          <w:p w:rsidR="0051032E" w:rsidRPr="00E13550" w:rsidRDefault="0051032E" w:rsidP="00D86A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7" w:type="dxa"/>
          </w:tcPr>
          <w:p w:rsidR="0051032E" w:rsidRPr="00A754D2" w:rsidRDefault="007C6E86" w:rsidP="00756B75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Права и свободы человека и гражданина</w:t>
            </w:r>
          </w:p>
        </w:tc>
        <w:tc>
          <w:tcPr>
            <w:tcW w:w="1701" w:type="dxa"/>
          </w:tcPr>
          <w:p w:rsidR="0051032E" w:rsidRPr="00E13550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1032E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1842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2E" w:rsidRPr="00E3134F" w:rsidTr="009D64E6">
        <w:trPr>
          <w:trHeight w:val="402"/>
        </w:trPr>
        <w:tc>
          <w:tcPr>
            <w:tcW w:w="993" w:type="dxa"/>
          </w:tcPr>
          <w:p w:rsidR="0051032E" w:rsidRPr="00B33231" w:rsidRDefault="0051032E" w:rsidP="00644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7" w:type="dxa"/>
          </w:tcPr>
          <w:p w:rsidR="0051032E" w:rsidRPr="00A754D2" w:rsidRDefault="007C6E86" w:rsidP="007C6E86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ражданские правоотношения</w:t>
            </w:r>
          </w:p>
        </w:tc>
        <w:tc>
          <w:tcPr>
            <w:tcW w:w="1701" w:type="dxa"/>
          </w:tcPr>
          <w:p w:rsidR="0051032E" w:rsidRPr="00DA299F" w:rsidRDefault="0051032E" w:rsidP="00644D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51032E" w:rsidRPr="00E3134F" w:rsidRDefault="0051032E" w:rsidP="00644D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1842" w:type="dxa"/>
          </w:tcPr>
          <w:p w:rsidR="0051032E" w:rsidRPr="00E3134F" w:rsidRDefault="0051032E" w:rsidP="00644D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2E" w:rsidRPr="00E3134F" w:rsidTr="009D64E6">
        <w:trPr>
          <w:trHeight w:val="402"/>
        </w:trPr>
        <w:tc>
          <w:tcPr>
            <w:tcW w:w="993" w:type="dxa"/>
          </w:tcPr>
          <w:p w:rsidR="0051032E" w:rsidRPr="00B33231" w:rsidRDefault="0051032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7" w:type="dxa"/>
          </w:tcPr>
          <w:p w:rsidR="0051032E" w:rsidRPr="00A754D2" w:rsidRDefault="007C6E86" w:rsidP="007C6E86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труд. Трудовые правоотношения</w:t>
            </w:r>
          </w:p>
        </w:tc>
        <w:tc>
          <w:tcPr>
            <w:tcW w:w="1701" w:type="dxa"/>
          </w:tcPr>
          <w:p w:rsidR="0051032E" w:rsidRPr="00E3134F" w:rsidRDefault="0051032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1032E" w:rsidRPr="00E3134F" w:rsidRDefault="0051032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1842" w:type="dxa"/>
          </w:tcPr>
          <w:p w:rsidR="0051032E" w:rsidRPr="00E3134F" w:rsidRDefault="0051032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2E" w:rsidRPr="00E3134F" w:rsidTr="009D64E6">
        <w:trPr>
          <w:trHeight w:val="402"/>
        </w:trPr>
        <w:tc>
          <w:tcPr>
            <w:tcW w:w="993" w:type="dxa"/>
          </w:tcPr>
          <w:p w:rsidR="0051032E" w:rsidRPr="00B33231" w:rsidRDefault="0051032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27" w:type="dxa"/>
          </w:tcPr>
          <w:p w:rsidR="0051032E" w:rsidRPr="00A754D2" w:rsidRDefault="007C6E86" w:rsidP="007C6E86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Семейные правоотношения</w:t>
            </w:r>
          </w:p>
        </w:tc>
        <w:tc>
          <w:tcPr>
            <w:tcW w:w="1701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1842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2E" w:rsidRPr="00E3134F" w:rsidTr="009D64E6">
        <w:trPr>
          <w:trHeight w:val="402"/>
        </w:trPr>
        <w:tc>
          <w:tcPr>
            <w:tcW w:w="993" w:type="dxa"/>
          </w:tcPr>
          <w:p w:rsidR="0051032E" w:rsidRPr="00B33231" w:rsidRDefault="0051032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27" w:type="dxa"/>
          </w:tcPr>
          <w:p w:rsidR="0051032E" w:rsidRPr="00A754D2" w:rsidRDefault="007C6E86" w:rsidP="007C6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Административные правоотношения</w:t>
            </w:r>
          </w:p>
        </w:tc>
        <w:tc>
          <w:tcPr>
            <w:tcW w:w="1701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1842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2E" w:rsidRPr="00E3134F" w:rsidTr="009D64E6">
        <w:trPr>
          <w:trHeight w:val="402"/>
        </w:trPr>
        <w:tc>
          <w:tcPr>
            <w:tcW w:w="993" w:type="dxa"/>
          </w:tcPr>
          <w:p w:rsidR="0051032E" w:rsidRPr="00B33231" w:rsidRDefault="0051032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27" w:type="dxa"/>
          </w:tcPr>
          <w:p w:rsidR="0051032E" w:rsidRPr="00A754D2" w:rsidRDefault="007C6E86" w:rsidP="007C6E86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Уголовно-правовые отношения</w:t>
            </w:r>
          </w:p>
        </w:tc>
        <w:tc>
          <w:tcPr>
            <w:tcW w:w="1701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1842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2E" w:rsidRPr="00E3134F" w:rsidTr="009D64E6">
        <w:trPr>
          <w:trHeight w:val="402"/>
        </w:trPr>
        <w:tc>
          <w:tcPr>
            <w:tcW w:w="993" w:type="dxa"/>
          </w:tcPr>
          <w:p w:rsidR="0051032E" w:rsidRPr="00B33231" w:rsidRDefault="0051032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27" w:type="dxa"/>
          </w:tcPr>
          <w:p w:rsidR="0051032E" w:rsidRPr="004D3B01" w:rsidRDefault="007C6E86" w:rsidP="007C6E86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Социальные права</w:t>
            </w:r>
          </w:p>
        </w:tc>
        <w:tc>
          <w:tcPr>
            <w:tcW w:w="1701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1842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2E" w:rsidRPr="00E3134F" w:rsidTr="009D64E6">
        <w:trPr>
          <w:trHeight w:val="402"/>
        </w:trPr>
        <w:tc>
          <w:tcPr>
            <w:tcW w:w="993" w:type="dxa"/>
          </w:tcPr>
          <w:p w:rsidR="0051032E" w:rsidRPr="00B33231" w:rsidRDefault="0051032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27" w:type="dxa"/>
          </w:tcPr>
          <w:p w:rsidR="0051032E" w:rsidRPr="004D3B01" w:rsidRDefault="007C6E86" w:rsidP="007C6E8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C6E86">
              <w:rPr>
                <w:rFonts w:ascii="Times New Roman" w:hAnsi="Times New Roman" w:cs="Times New Roman"/>
                <w:sz w:val="28"/>
                <w:szCs w:val="28"/>
              </w:rPr>
              <w:t>Международно-правовая защи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жертв вооруженных конфликтов</w:t>
            </w:r>
          </w:p>
        </w:tc>
        <w:tc>
          <w:tcPr>
            <w:tcW w:w="1701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1842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2E" w:rsidRPr="00E3134F" w:rsidTr="009D64E6">
        <w:trPr>
          <w:trHeight w:val="402"/>
        </w:trPr>
        <w:tc>
          <w:tcPr>
            <w:tcW w:w="993" w:type="dxa"/>
          </w:tcPr>
          <w:p w:rsidR="0051032E" w:rsidRPr="00B33231" w:rsidRDefault="0051032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27" w:type="dxa"/>
          </w:tcPr>
          <w:p w:rsidR="0051032E" w:rsidRPr="004D3B01" w:rsidRDefault="007C6E86" w:rsidP="007C6E86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Правовое регулировани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отношений в сфере образования</w:t>
            </w:r>
          </w:p>
        </w:tc>
        <w:tc>
          <w:tcPr>
            <w:tcW w:w="1701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842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2E" w:rsidRPr="00E3134F" w:rsidTr="009D64E6">
        <w:trPr>
          <w:trHeight w:val="402"/>
        </w:trPr>
        <w:tc>
          <w:tcPr>
            <w:tcW w:w="993" w:type="dxa"/>
          </w:tcPr>
          <w:p w:rsidR="0051032E" w:rsidRPr="00B33231" w:rsidRDefault="0051032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27" w:type="dxa"/>
          </w:tcPr>
          <w:p w:rsidR="0051032E" w:rsidRPr="004D3B01" w:rsidRDefault="007C6E86" w:rsidP="00E45A40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 по теме «Право</w:t>
            </w:r>
          </w:p>
        </w:tc>
        <w:tc>
          <w:tcPr>
            <w:tcW w:w="1701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1842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2E" w:rsidRPr="00E3134F" w:rsidTr="009D64E6">
        <w:trPr>
          <w:trHeight w:val="402"/>
        </w:trPr>
        <w:tc>
          <w:tcPr>
            <w:tcW w:w="993" w:type="dxa"/>
          </w:tcPr>
          <w:p w:rsidR="0051032E" w:rsidRPr="00B33231" w:rsidRDefault="0051032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27" w:type="dxa"/>
          </w:tcPr>
          <w:p w:rsidR="0051032E" w:rsidRPr="004D3B01" w:rsidRDefault="007C6E86" w:rsidP="00E45A40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 по теме «Право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1842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2E" w:rsidRPr="00E3134F" w:rsidTr="009D64E6">
        <w:trPr>
          <w:trHeight w:val="402"/>
        </w:trPr>
        <w:tc>
          <w:tcPr>
            <w:tcW w:w="993" w:type="dxa"/>
          </w:tcPr>
          <w:p w:rsidR="0051032E" w:rsidRDefault="0051032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27" w:type="dxa"/>
          </w:tcPr>
          <w:p w:rsidR="0051032E" w:rsidRPr="004D3B01" w:rsidRDefault="007C6E86" w:rsidP="00E45A40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Повторение </w:t>
            </w:r>
          </w:p>
        </w:tc>
        <w:tc>
          <w:tcPr>
            <w:tcW w:w="1701" w:type="dxa"/>
          </w:tcPr>
          <w:p w:rsidR="0051032E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842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2E" w:rsidRPr="00E3134F" w:rsidTr="009D64E6">
        <w:trPr>
          <w:trHeight w:val="402"/>
        </w:trPr>
        <w:tc>
          <w:tcPr>
            <w:tcW w:w="993" w:type="dxa"/>
          </w:tcPr>
          <w:p w:rsidR="0051032E" w:rsidRPr="00B33231" w:rsidRDefault="0051032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27" w:type="dxa"/>
          </w:tcPr>
          <w:p w:rsidR="0051032E" w:rsidRPr="004D3B01" w:rsidRDefault="007C6E86" w:rsidP="00E45A40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Повторение </w:t>
            </w:r>
          </w:p>
        </w:tc>
        <w:tc>
          <w:tcPr>
            <w:tcW w:w="1701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842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2E" w:rsidRPr="00E3134F" w:rsidTr="009D64E6">
        <w:trPr>
          <w:trHeight w:val="402"/>
        </w:trPr>
        <w:tc>
          <w:tcPr>
            <w:tcW w:w="993" w:type="dxa"/>
          </w:tcPr>
          <w:p w:rsidR="0051032E" w:rsidRPr="00B33231" w:rsidRDefault="0051032E" w:rsidP="00146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827" w:type="dxa"/>
          </w:tcPr>
          <w:p w:rsidR="0051032E" w:rsidRPr="004D3B01" w:rsidRDefault="006E60FE" w:rsidP="00E45A40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Повторение </w:t>
            </w:r>
          </w:p>
        </w:tc>
        <w:tc>
          <w:tcPr>
            <w:tcW w:w="1701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842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2E" w:rsidRPr="00E3134F" w:rsidTr="009D64E6">
        <w:trPr>
          <w:trHeight w:val="402"/>
        </w:trPr>
        <w:tc>
          <w:tcPr>
            <w:tcW w:w="993" w:type="dxa"/>
          </w:tcPr>
          <w:p w:rsidR="0051032E" w:rsidRDefault="0051032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827" w:type="dxa"/>
          </w:tcPr>
          <w:p w:rsidR="0051032E" w:rsidRPr="004D3B01" w:rsidRDefault="006E60FE" w:rsidP="00E45A40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Итоговая контрольная работа </w:t>
            </w:r>
          </w:p>
        </w:tc>
        <w:tc>
          <w:tcPr>
            <w:tcW w:w="1701" w:type="dxa"/>
          </w:tcPr>
          <w:p w:rsidR="0051032E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1842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2E" w:rsidRPr="00E3134F" w:rsidTr="009D64E6">
        <w:trPr>
          <w:trHeight w:val="402"/>
        </w:trPr>
        <w:tc>
          <w:tcPr>
            <w:tcW w:w="993" w:type="dxa"/>
          </w:tcPr>
          <w:p w:rsidR="0051032E" w:rsidRPr="00B33231" w:rsidRDefault="0051032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827" w:type="dxa"/>
          </w:tcPr>
          <w:p w:rsidR="0051032E" w:rsidRPr="004D3B01" w:rsidRDefault="006E60FE" w:rsidP="00E45A40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Повторение </w:t>
            </w:r>
          </w:p>
        </w:tc>
        <w:tc>
          <w:tcPr>
            <w:tcW w:w="1701" w:type="dxa"/>
          </w:tcPr>
          <w:p w:rsidR="0051032E" w:rsidRPr="00065729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51032E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842" w:type="dxa"/>
          </w:tcPr>
          <w:p w:rsidR="0051032E" w:rsidRPr="00E3134F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2E" w:rsidRPr="0068454B" w:rsidTr="009D64E6">
        <w:trPr>
          <w:trHeight w:val="402"/>
        </w:trPr>
        <w:tc>
          <w:tcPr>
            <w:tcW w:w="993" w:type="dxa"/>
          </w:tcPr>
          <w:p w:rsidR="0051032E" w:rsidRPr="00B33231" w:rsidRDefault="0051032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827" w:type="dxa"/>
          </w:tcPr>
          <w:p w:rsidR="0051032E" w:rsidRPr="004D3B01" w:rsidRDefault="006E60FE" w:rsidP="00E45A40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1701" w:type="dxa"/>
          </w:tcPr>
          <w:p w:rsidR="0051032E" w:rsidRPr="0068454B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51032E" w:rsidRPr="00B73AAA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842" w:type="dxa"/>
          </w:tcPr>
          <w:p w:rsidR="0051032E" w:rsidRPr="0068454B" w:rsidRDefault="0051032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83499C" w:rsidRDefault="0083499C" w:rsidP="006163D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593E1D" w:rsidRPr="00A97A38" w:rsidRDefault="00593E1D" w:rsidP="0083499C">
      <w:pPr>
        <w:tabs>
          <w:tab w:val="left" w:pos="5308"/>
        </w:tabs>
        <w:rPr>
          <w:rFonts w:ascii="Times New Roman" w:hAnsi="Times New Roman" w:cs="Times New Roman"/>
          <w:sz w:val="28"/>
          <w:szCs w:val="28"/>
        </w:rPr>
      </w:pPr>
    </w:p>
    <w:p w:rsidR="00C64372" w:rsidRPr="0038166B" w:rsidRDefault="00DA299F" w:rsidP="00DA299F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38166B">
        <w:rPr>
          <w:rFonts w:ascii="Times New Roman" w:hAnsi="Times New Roman" w:cs="Times New Roman"/>
          <w:b/>
          <w:sz w:val="36"/>
          <w:szCs w:val="36"/>
        </w:rPr>
        <w:t>Приложение</w:t>
      </w:r>
    </w:p>
    <w:p w:rsidR="0038166B" w:rsidRDefault="0038166B" w:rsidP="00DA29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166B" w:rsidRDefault="0038166B" w:rsidP="00DA29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166B" w:rsidRPr="0038166B" w:rsidRDefault="0038166B" w:rsidP="00DA29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166B" w:rsidRPr="0038166B" w:rsidRDefault="0038166B" w:rsidP="00DA29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166B" w:rsidRPr="0038166B" w:rsidRDefault="0038166B" w:rsidP="00DA29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166B" w:rsidRPr="0038166B" w:rsidRDefault="0038166B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8166B">
        <w:rPr>
          <w:rFonts w:ascii="Times New Roman" w:hAnsi="Times New Roman" w:cs="Times New Roman"/>
          <w:b/>
          <w:sz w:val="72"/>
          <w:szCs w:val="72"/>
        </w:rPr>
        <w:t>Контрольно-измерительные материалы</w:t>
      </w:r>
    </w:p>
    <w:p w:rsidR="0038166B" w:rsidRPr="0038166B" w:rsidRDefault="0038166B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</w:t>
      </w:r>
      <w:r w:rsidRPr="0038166B">
        <w:rPr>
          <w:rFonts w:ascii="Times New Roman" w:hAnsi="Times New Roman" w:cs="Times New Roman"/>
          <w:b/>
          <w:sz w:val="72"/>
          <w:szCs w:val="72"/>
        </w:rPr>
        <w:t xml:space="preserve">о </w:t>
      </w:r>
      <w:r w:rsidR="00684304">
        <w:rPr>
          <w:rFonts w:ascii="Times New Roman" w:hAnsi="Times New Roman" w:cs="Times New Roman"/>
          <w:b/>
          <w:sz w:val="72"/>
          <w:szCs w:val="72"/>
        </w:rPr>
        <w:t>обществознанию</w:t>
      </w:r>
      <w:r w:rsidRPr="0038166B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38166B" w:rsidRPr="0038166B" w:rsidRDefault="0038166B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д</w:t>
      </w:r>
      <w:r w:rsidR="00C516E5">
        <w:rPr>
          <w:rFonts w:ascii="Times New Roman" w:hAnsi="Times New Roman" w:cs="Times New Roman"/>
          <w:b/>
          <w:sz w:val="72"/>
          <w:szCs w:val="72"/>
        </w:rPr>
        <w:t>ля 9</w:t>
      </w:r>
      <w:r w:rsidRPr="0038166B">
        <w:rPr>
          <w:rFonts w:ascii="Times New Roman" w:hAnsi="Times New Roman" w:cs="Times New Roman"/>
          <w:b/>
          <w:sz w:val="72"/>
          <w:szCs w:val="72"/>
        </w:rPr>
        <w:t xml:space="preserve"> класса</w:t>
      </w:r>
    </w:p>
    <w:p w:rsidR="0038166B" w:rsidRDefault="0038166B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н</w:t>
      </w:r>
      <w:r w:rsidRPr="0038166B">
        <w:rPr>
          <w:rFonts w:ascii="Times New Roman" w:hAnsi="Times New Roman" w:cs="Times New Roman"/>
          <w:b/>
          <w:sz w:val="72"/>
          <w:szCs w:val="72"/>
        </w:rPr>
        <w:t>а 201</w:t>
      </w:r>
      <w:r w:rsidR="00DB527F">
        <w:rPr>
          <w:rFonts w:ascii="Times New Roman" w:hAnsi="Times New Roman" w:cs="Times New Roman"/>
          <w:b/>
          <w:sz w:val="72"/>
          <w:szCs w:val="72"/>
          <w:lang w:val="en-US"/>
        </w:rPr>
        <w:t>9</w:t>
      </w:r>
      <w:r w:rsidRPr="0038166B">
        <w:rPr>
          <w:rFonts w:ascii="Times New Roman" w:hAnsi="Times New Roman" w:cs="Times New Roman"/>
          <w:b/>
          <w:sz w:val="72"/>
          <w:szCs w:val="72"/>
        </w:rPr>
        <w:t>-20</w:t>
      </w:r>
      <w:r w:rsidR="00DB527F">
        <w:rPr>
          <w:rFonts w:ascii="Times New Roman" w:hAnsi="Times New Roman" w:cs="Times New Roman"/>
          <w:b/>
          <w:sz w:val="72"/>
          <w:szCs w:val="72"/>
          <w:lang w:val="en-US"/>
        </w:rPr>
        <w:t>20</w:t>
      </w:r>
      <w:r w:rsidRPr="0038166B">
        <w:rPr>
          <w:rFonts w:ascii="Times New Roman" w:hAnsi="Times New Roman" w:cs="Times New Roman"/>
          <w:b/>
          <w:sz w:val="72"/>
          <w:szCs w:val="72"/>
        </w:rPr>
        <w:t xml:space="preserve"> учебный год</w:t>
      </w:r>
    </w:p>
    <w:p w:rsidR="00E45A40" w:rsidRDefault="00E45A40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45A40" w:rsidRDefault="00E45A40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45A40" w:rsidRDefault="00E45A40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45A40" w:rsidRDefault="00E45A40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45A40" w:rsidRPr="0038166B" w:rsidRDefault="00E45A40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56B75" w:rsidRDefault="00756B75" w:rsidP="00756B75">
      <w:pPr>
        <w:rPr>
          <w:rFonts w:ascii="Times New Roman" w:hAnsi="Times New Roman" w:cs="Times New Roman"/>
          <w:sz w:val="28"/>
          <w:szCs w:val="28"/>
        </w:rPr>
      </w:pPr>
    </w:p>
    <w:sectPr w:rsidR="00756B75" w:rsidSect="008D147D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B73" w:rsidRDefault="00855B73" w:rsidP="00177F83">
      <w:pPr>
        <w:spacing w:after="0" w:line="240" w:lineRule="auto"/>
      </w:pPr>
      <w:r>
        <w:separator/>
      </w:r>
    </w:p>
  </w:endnote>
  <w:endnote w:type="continuationSeparator" w:id="0">
    <w:p w:rsidR="00855B73" w:rsidRDefault="00855B73" w:rsidP="0017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022434"/>
      <w:docPartObj>
        <w:docPartGallery w:val="Page Numbers (Bottom of Page)"/>
        <w:docPartUnique/>
      </w:docPartObj>
    </w:sdtPr>
    <w:sdtEndPr/>
    <w:sdtContent>
      <w:p w:rsidR="00756B75" w:rsidRDefault="00756B75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4E6">
          <w:rPr>
            <w:noProof/>
          </w:rPr>
          <w:t>18</w:t>
        </w:r>
        <w:r>
          <w:fldChar w:fldCharType="end"/>
        </w:r>
      </w:p>
    </w:sdtContent>
  </w:sdt>
  <w:p w:rsidR="00756B75" w:rsidRDefault="00756B7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B73" w:rsidRDefault="00855B73" w:rsidP="00177F83">
      <w:pPr>
        <w:spacing w:after="0" w:line="240" w:lineRule="auto"/>
      </w:pPr>
      <w:r>
        <w:separator/>
      </w:r>
    </w:p>
  </w:footnote>
  <w:footnote w:type="continuationSeparator" w:id="0">
    <w:p w:rsidR="00855B73" w:rsidRDefault="00855B73" w:rsidP="00177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E6EC68"/>
    <w:lvl w:ilvl="0">
      <w:numFmt w:val="decimal"/>
      <w:lvlText w:val="*"/>
      <w:lvlJc w:val="left"/>
    </w:lvl>
  </w:abstractNum>
  <w:abstractNum w:abstractNumId="1">
    <w:nsid w:val="097D2E74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1B3550"/>
    <w:multiLevelType w:val="hybridMultilevel"/>
    <w:tmpl w:val="7D247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16CA0"/>
    <w:multiLevelType w:val="hybridMultilevel"/>
    <w:tmpl w:val="0134665C"/>
    <w:lvl w:ilvl="0" w:tplc="E5DE12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CB602E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461772"/>
    <w:multiLevelType w:val="multilevel"/>
    <w:tmpl w:val="41F6F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4F6627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CC5FA7"/>
    <w:multiLevelType w:val="multilevel"/>
    <w:tmpl w:val="ACAAA8C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2AD90327"/>
    <w:multiLevelType w:val="multilevel"/>
    <w:tmpl w:val="ACAAA8C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2AEB3B86"/>
    <w:multiLevelType w:val="hybridMultilevel"/>
    <w:tmpl w:val="DF0206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E0E1805"/>
    <w:multiLevelType w:val="multilevel"/>
    <w:tmpl w:val="704EE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B636CA"/>
    <w:multiLevelType w:val="multilevel"/>
    <w:tmpl w:val="59E62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BB704E"/>
    <w:multiLevelType w:val="hybridMultilevel"/>
    <w:tmpl w:val="A0960D4C"/>
    <w:lvl w:ilvl="0" w:tplc="753612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B46E0"/>
    <w:multiLevelType w:val="multilevel"/>
    <w:tmpl w:val="60E6B68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33057BBD"/>
    <w:multiLevelType w:val="multilevel"/>
    <w:tmpl w:val="8B9EC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3277C2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6907576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7520273"/>
    <w:multiLevelType w:val="multilevel"/>
    <w:tmpl w:val="454E1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5C0CC1"/>
    <w:multiLevelType w:val="multilevel"/>
    <w:tmpl w:val="41F6F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D911C3"/>
    <w:multiLevelType w:val="hybridMultilevel"/>
    <w:tmpl w:val="23723C10"/>
    <w:lvl w:ilvl="0" w:tplc="884C3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0564E"/>
    <w:multiLevelType w:val="hybridMultilevel"/>
    <w:tmpl w:val="873816C6"/>
    <w:lvl w:ilvl="0" w:tplc="ECA06C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3565C6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C763706"/>
    <w:multiLevelType w:val="hybridMultilevel"/>
    <w:tmpl w:val="4B5C7CDE"/>
    <w:lvl w:ilvl="0" w:tplc="ECA06C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B77D53"/>
    <w:multiLevelType w:val="multilevel"/>
    <w:tmpl w:val="6C9E5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745D37"/>
    <w:multiLevelType w:val="multilevel"/>
    <w:tmpl w:val="9A56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DC6CCF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E3B12B7"/>
    <w:multiLevelType w:val="multilevel"/>
    <w:tmpl w:val="3D9C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516B53"/>
    <w:multiLevelType w:val="multilevel"/>
    <w:tmpl w:val="393C3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FA27656"/>
    <w:multiLevelType w:val="hybridMultilevel"/>
    <w:tmpl w:val="E506C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3E2293"/>
    <w:multiLevelType w:val="hybridMultilevel"/>
    <w:tmpl w:val="30686CA6"/>
    <w:lvl w:ilvl="0" w:tplc="E5DE12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4524EEA"/>
    <w:multiLevelType w:val="multilevel"/>
    <w:tmpl w:val="3D9C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7B35DA1"/>
    <w:multiLevelType w:val="hybridMultilevel"/>
    <w:tmpl w:val="8594F228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2152CC"/>
    <w:multiLevelType w:val="singleLevel"/>
    <w:tmpl w:val="45E615C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3">
    <w:nsid w:val="48523F22"/>
    <w:multiLevelType w:val="multilevel"/>
    <w:tmpl w:val="85209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97B279D"/>
    <w:multiLevelType w:val="multilevel"/>
    <w:tmpl w:val="EE16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20A209B"/>
    <w:multiLevelType w:val="multilevel"/>
    <w:tmpl w:val="18CEEE2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>
    <w:nsid w:val="53274064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46B45B2"/>
    <w:multiLevelType w:val="multilevel"/>
    <w:tmpl w:val="23EEB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6A77CF8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6DE513D"/>
    <w:multiLevelType w:val="multilevel"/>
    <w:tmpl w:val="ACFA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8767F29"/>
    <w:multiLevelType w:val="multilevel"/>
    <w:tmpl w:val="52F86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8EA52EA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5ACD2737"/>
    <w:multiLevelType w:val="multilevel"/>
    <w:tmpl w:val="3D9C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F2B4462"/>
    <w:multiLevelType w:val="multilevel"/>
    <w:tmpl w:val="ACAAA8C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4">
    <w:nsid w:val="60C83349"/>
    <w:multiLevelType w:val="multilevel"/>
    <w:tmpl w:val="586466A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5">
    <w:nsid w:val="63324DB0"/>
    <w:multiLevelType w:val="multilevel"/>
    <w:tmpl w:val="48D45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5971257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665D56AC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690D73BF"/>
    <w:multiLevelType w:val="hybridMultilevel"/>
    <w:tmpl w:val="CF22F8B0"/>
    <w:lvl w:ilvl="0" w:tplc="7B1A0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A7A0CB3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6AF21D33"/>
    <w:multiLevelType w:val="multilevel"/>
    <w:tmpl w:val="ACAAA8C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1">
    <w:nsid w:val="6FBC3D2E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70A0730B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720B7392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75394DE6"/>
    <w:multiLevelType w:val="hybridMultilevel"/>
    <w:tmpl w:val="7DACA93A"/>
    <w:lvl w:ilvl="0" w:tplc="ECA06CEE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8A179F2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78B57DC7"/>
    <w:multiLevelType w:val="multilevel"/>
    <w:tmpl w:val="3D9C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D1260FB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7D1604D8"/>
    <w:multiLevelType w:val="multilevel"/>
    <w:tmpl w:val="E7727DD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9">
    <w:nsid w:val="7F053571"/>
    <w:multiLevelType w:val="multilevel"/>
    <w:tmpl w:val="ACAAA8C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9"/>
  </w:num>
  <w:num w:numId="4">
    <w:abstractNumId w:val="31"/>
  </w:num>
  <w:num w:numId="5">
    <w:abstractNumId w:val="28"/>
  </w:num>
  <w:num w:numId="6">
    <w:abstractNumId w:val="54"/>
  </w:num>
  <w:num w:numId="7">
    <w:abstractNumId w:val="7"/>
  </w:num>
  <w:num w:numId="8">
    <w:abstractNumId w:val="8"/>
  </w:num>
  <w:num w:numId="9">
    <w:abstractNumId w:val="59"/>
  </w:num>
  <w:num w:numId="10">
    <w:abstractNumId w:val="50"/>
  </w:num>
  <w:num w:numId="11">
    <w:abstractNumId w:val="43"/>
  </w:num>
  <w:num w:numId="12">
    <w:abstractNumId w:val="22"/>
  </w:num>
  <w:num w:numId="13">
    <w:abstractNumId w:val="35"/>
  </w:num>
  <w:num w:numId="14">
    <w:abstractNumId w:val="44"/>
  </w:num>
  <w:num w:numId="15">
    <w:abstractNumId w:val="20"/>
  </w:num>
  <w:num w:numId="16">
    <w:abstractNumId w:val="58"/>
  </w:num>
  <w:num w:numId="17">
    <w:abstractNumId w:val="13"/>
  </w:num>
  <w:num w:numId="18">
    <w:abstractNumId w:val="33"/>
  </w:num>
  <w:num w:numId="19">
    <w:abstractNumId w:val="40"/>
  </w:num>
  <w:num w:numId="20">
    <w:abstractNumId w:val="10"/>
  </w:num>
  <w:num w:numId="21">
    <w:abstractNumId w:val="23"/>
  </w:num>
  <w:num w:numId="22">
    <w:abstractNumId w:val="45"/>
  </w:num>
  <w:num w:numId="23">
    <w:abstractNumId w:val="34"/>
  </w:num>
  <w:num w:numId="24">
    <w:abstractNumId w:val="39"/>
  </w:num>
  <w:num w:numId="25">
    <w:abstractNumId w:val="42"/>
  </w:num>
  <w:num w:numId="26">
    <w:abstractNumId w:val="30"/>
  </w:num>
  <w:num w:numId="27">
    <w:abstractNumId w:val="26"/>
  </w:num>
  <w:num w:numId="28">
    <w:abstractNumId w:val="56"/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7"/>
  </w:num>
  <w:num w:numId="31">
    <w:abstractNumId w:val="24"/>
  </w:num>
  <w:num w:numId="32">
    <w:abstractNumId w:val="27"/>
  </w:num>
  <w:num w:numId="33">
    <w:abstractNumId w:val="14"/>
  </w:num>
  <w:num w:numId="34">
    <w:abstractNumId w:val="11"/>
  </w:num>
  <w:num w:numId="35">
    <w:abstractNumId w:val="17"/>
  </w:num>
  <w:num w:numId="36">
    <w:abstractNumId w:val="18"/>
  </w:num>
  <w:num w:numId="37">
    <w:abstractNumId w:val="32"/>
  </w:num>
  <w:num w:numId="38">
    <w:abstractNumId w:val="32"/>
    <w:lvlOverride w:ilvl="0">
      <w:lvl w:ilvl="0">
        <w:start w:val="1"/>
        <w:numFmt w:val="decimal"/>
        <w:lvlText w:val="%1.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5"/>
  </w:num>
  <w:num w:numId="40">
    <w:abstractNumId w:val="48"/>
  </w:num>
  <w:num w:numId="41">
    <w:abstractNumId w:val="9"/>
  </w:num>
  <w:num w:numId="42">
    <w:abstractNumId w:val="55"/>
  </w:num>
  <w:num w:numId="43">
    <w:abstractNumId w:val="53"/>
  </w:num>
  <w:num w:numId="44">
    <w:abstractNumId w:val="25"/>
  </w:num>
  <w:num w:numId="45">
    <w:abstractNumId w:val="6"/>
  </w:num>
  <w:num w:numId="46">
    <w:abstractNumId w:val="38"/>
  </w:num>
  <w:num w:numId="47">
    <w:abstractNumId w:val="2"/>
  </w:num>
  <w:num w:numId="48">
    <w:abstractNumId w:val="21"/>
  </w:num>
  <w:num w:numId="49">
    <w:abstractNumId w:val="15"/>
  </w:num>
  <w:num w:numId="50">
    <w:abstractNumId w:val="52"/>
  </w:num>
  <w:num w:numId="51">
    <w:abstractNumId w:val="12"/>
  </w:num>
  <w:num w:numId="52">
    <w:abstractNumId w:val="41"/>
  </w:num>
  <w:num w:numId="53">
    <w:abstractNumId w:val="4"/>
  </w:num>
  <w:num w:numId="54">
    <w:abstractNumId w:val="47"/>
  </w:num>
  <w:num w:numId="55">
    <w:abstractNumId w:val="51"/>
  </w:num>
  <w:num w:numId="56">
    <w:abstractNumId w:val="49"/>
  </w:num>
  <w:num w:numId="57">
    <w:abstractNumId w:val="46"/>
  </w:num>
  <w:num w:numId="58">
    <w:abstractNumId w:val="16"/>
  </w:num>
  <w:num w:numId="59">
    <w:abstractNumId w:val="57"/>
  </w:num>
  <w:num w:numId="60">
    <w:abstractNumId w:val="1"/>
  </w:num>
  <w:num w:numId="61">
    <w:abstractNumId w:val="3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AT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56"/>
    <w:rsid w:val="00003E36"/>
    <w:rsid w:val="00025907"/>
    <w:rsid w:val="00035B13"/>
    <w:rsid w:val="00043A30"/>
    <w:rsid w:val="00045888"/>
    <w:rsid w:val="00056B56"/>
    <w:rsid w:val="00065729"/>
    <w:rsid w:val="00073BCD"/>
    <w:rsid w:val="0007668B"/>
    <w:rsid w:val="00081910"/>
    <w:rsid w:val="000C66C4"/>
    <w:rsid w:val="000D2ED5"/>
    <w:rsid w:val="000D38F4"/>
    <w:rsid w:val="000F53E4"/>
    <w:rsid w:val="001056E6"/>
    <w:rsid w:val="00111F98"/>
    <w:rsid w:val="00134788"/>
    <w:rsid w:val="00141D80"/>
    <w:rsid w:val="0014616D"/>
    <w:rsid w:val="00146418"/>
    <w:rsid w:val="00162BEF"/>
    <w:rsid w:val="00163D7E"/>
    <w:rsid w:val="00177F83"/>
    <w:rsid w:val="001961FB"/>
    <w:rsid w:val="001B3990"/>
    <w:rsid w:val="001D3096"/>
    <w:rsid w:val="00200720"/>
    <w:rsid w:val="00201B9B"/>
    <w:rsid w:val="00207CEF"/>
    <w:rsid w:val="002112F3"/>
    <w:rsid w:val="0021591F"/>
    <w:rsid w:val="002159F7"/>
    <w:rsid w:val="0022374F"/>
    <w:rsid w:val="00230D7C"/>
    <w:rsid w:val="00232499"/>
    <w:rsid w:val="00233FAD"/>
    <w:rsid w:val="00245F50"/>
    <w:rsid w:val="00250A5D"/>
    <w:rsid w:val="00250FFE"/>
    <w:rsid w:val="002527CE"/>
    <w:rsid w:val="00253664"/>
    <w:rsid w:val="00260241"/>
    <w:rsid w:val="0026227B"/>
    <w:rsid w:val="002636BC"/>
    <w:rsid w:val="002A0A41"/>
    <w:rsid w:val="002A1987"/>
    <w:rsid w:val="002B6915"/>
    <w:rsid w:val="002B73D1"/>
    <w:rsid w:val="002D0D74"/>
    <w:rsid w:val="002D4D10"/>
    <w:rsid w:val="002D4F90"/>
    <w:rsid w:val="0031010A"/>
    <w:rsid w:val="003368B8"/>
    <w:rsid w:val="00373992"/>
    <w:rsid w:val="0038166B"/>
    <w:rsid w:val="00381CC2"/>
    <w:rsid w:val="003A734C"/>
    <w:rsid w:val="003B5816"/>
    <w:rsid w:val="003E1356"/>
    <w:rsid w:val="003E2E1A"/>
    <w:rsid w:val="003F66C1"/>
    <w:rsid w:val="0040756D"/>
    <w:rsid w:val="00415D0C"/>
    <w:rsid w:val="00424740"/>
    <w:rsid w:val="00425D3E"/>
    <w:rsid w:val="0044297B"/>
    <w:rsid w:val="004540FA"/>
    <w:rsid w:val="00481E8F"/>
    <w:rsid w:val="00496511"/>
    <w:rsid w:val="004A26F9"/>
    <w:rsid w:val="004D3B01"/>
    <w:rsid w:val="004D570F"/>
    <w:rsid w:val="004D62D9"/>
    <w:rsid w:val="004E16D2"/>
    <w:rsid w:val="00506FBC"/>
    <w:rsid w:val="0051032E"/>
    <w:rsid w:val="00520433"/>
    <w:rsid w:val="005229C0"/>
    <w:rsid w:val="00541AEB"/>
    <w:rsid w:val="00561402"/>
    <w:rsid w:val="005859BD"/>
    <w:rsid w:val="00593E1D"/>
    <w:rsid w:val="005B4206"/>
    <w:rsid w:val="005B5515"/>
    <w:rsid w:val="005C2E2A"/>
    <w:rsid w:val="005D299C"/>
    <w:rsid w:val="005D37BD"/>
    <w:rsid w:val="006050C8"/>
    <w:rsid w:val="006149FC"/>
    <w:rsid w:val="006163DA"/>
    <w:rsid w:val="00623F96"/>
    <w:rsid w:val="006354A7"/>
    <w:rsid w:val="00637D44"/>
    <w:rsid w:val="00644DB1"/>
    <w:rsid w:val="00651592"/>
    <w:rsid w:val="006522FB"/>
    <w:rsid w:val="00671EAD"/>
    <w:rsid w:val="00684304"/>
    <w:rsid w:val="0068454B"/>
    <w:rsid w:val="006B4512"/>
    <w:rsid w:val="006C41A6"/>
    <w:rsid w:val="006D6490"/>
    <w:rsid w:val="006E60FE"/>
    <w:rsid w:val="006F31FE"/>
    <w:rsid w:val="006F4056"/>
    <w:rsid w:val="00721D25"/>
    <w:rsid w:val="00740EC4"/>
    <w:rsid w:val="00742A1C"/>
    <w:rsid w:val="007509A0"/>
    <w:rsid w:val="00756B75"/>
    <w:rsid w:val="00765081"/>
    <w:rsid w:val="00767EF9"/>
    <w:rsid w:val="007744A4"/>
    <w:rsid w:val="007778D1"/>
    <w:rsid w:val="00782B0F"/>
    <w:rsid w:val="0078407F"/>
    <w:rsid w:val="007905F7"/>
    <w:rsid w:val="007A6D9B"/>
    <w:rsid w:val="007B0073"/>
    <w:rsid w:val="007C157E"/>
    <w:rsid w:val="007C1F7B"/>
    <w:rsid w:val="007C6E86"/>
    <w:rsid w:val="007C7C9D"/>
    <w:rsid w:val="007D2527"/>
    <w:rsid w:val="007E463D"/>
    <w:rsid w:val="007F7BFE"/>
    <w:rsid w:val="00802444"/>
    <w:rsid w:val="008073BF"/>
    <w:rsid w:val="00830886"/>
    <w:rsid w:val="00831E4C"/>
    <w:rsid w:val="0083499C"/>
    <w:rsid w:val="00846E82"/>
    <w:rsid w:val="00855B73"/>
    <w:rsid w:val="0085771B"/>
    <w:rsid w:val="0086502A"/>
    <w:rsid w:val="00865A4D"/>
    <w:rsid w:val="008809F6"/>
    <w:rsid w:val="008827E8"/>
    <w:rsid w:val="00894F88"/>
    <w:rsid w:val="00897A59"/>
    <w:rsid w:val="008B203B"/>
    <w:rsid w:val="008B3144"/>
    <w:rsid w:val="008B3D51"/>
    <w:rsid w:val="008D03FA"/>
    <w:rsid w:val="008D147D"/>
    <w:rsid w:val="008D64AF"/>
    <w:rsid w:val="008E15C9"/>
    <w:rsid w:val="008F7BB9"/>
    <w:rsid w:val="00901C5C"/>
    <w:rsid w:val="0090417A"/>
    <w:rsid w:val="009231DC"/>
    <w:rsid w:val="00954EE3"/>
    <w:rsid w:val="00962743"/>
    <w:rsid w:val="00980725"/>
    <w:rsid w:val="0098198F"/>
    <w:rsid w:val="0098536A"/>
    <w:rsid w:val="009A626B"/>
    <w:rsid w:val="009D64E6"/>
    <w:rsid w:val="00A050A8"/>
    <w:rsid w:val="00A15BEF"/>
    <w:rsid w:val="00A62497"/>
    <w:rsid w:val="00A635C0"/>
    <w:rsid w:val="00A65370"/>
    <w:rsid w:val="00A754D2"/>
    <w:rsid w:val="00A80011"/>
    <w:rsid w:val="00A82B32"/>
    <w:rsid w:val="00A87C20"/>
    <w:rsid w:val="00A87DF4"/>
    <w:rsid w:val="00A97A38"/>
    <w:rsid w:val="00AA04BB"/>
    <w:rsid w:val="00AA5009"/>
    <w:rsid w:val="00AB6181"/>
    <w:rsid w:val="00AD0CA5"/>
    <w:rsid w:val="00AD1116"/>
    <w:rsid w:val="00AE3F94"/>
    <w:rsid w:val="00AF71B0"/>
    <w:rsid w:val="00B2474F"/>
    <w:rsid w:val="00B33231"/>
    <w:rsid w:val="00B42D31"/>
    <w:rsid w:val="00B53BBD"/>
    <w:rsid w:val="00B56D3B"/>
    <w:rsid w:val="00B67F5A"/>
    <w:rsid w:val="00B72FC4"/>
    <w:rsid w:val="00B735EA"/>
    <w:rsid w:val="00B73AAA"/>
    <w:rsid w:val="00B74598"/>
    <w:rsid w:val="00B847AA"/>
    <w:rsid w:val="00B8518A"/>
    <w:rsid w:val="00B90743"/>
    <w:rsid w:val="00B94A90"/>
    <w:rsid w:val="00BC2ABB"/>
    <w:rsid w:val="00BD1CB3"/>
    <w:rsid w:val="00BE2850"/>
    <w:rsid w:val="00C1490C"/>
    <w:rsid w:val="00C319FF"/>
    <w:rsid w:val="00C32422"/>
    <w:rsid w:val="00C4142A"/>
    <w:rsid w:val="00C456DF"/>
    <w:rsid w:val="00C516E5"/>
    <w:rsid w:val="00C55F84"/>
    <w:rsid w:val="00C64372"/>
    <w:rsid w:val="00C67B1B"/>
    <w:rsid w:val="00C828F8"/>
    <w:rsid w:val="00C857CE"/>
    <w:rsid w:val="00C87ECF"/>
    <w:rsid w:val="00C91666"/>
    <w:rsid w:val="00C921D3"/>
    <w:rsid w:val="00C96F5C"/>
    <w:rsid w:val="00CA5621"/>
    <w:rsid w:val="00CC31E8"/>
    <w:rsid w:val="00CE1509"/>
    <w:rsid w:val="00CE20FF"/>
    <w:rsid w:val="00CE39D8"/>
    <w:rsid w:val="00D0144A"/>
    <w:rsid w:val="00D022E0"/>
    <w:rsid w:val="00D12031"/>
    <w:rsid w:val="00D12F19"/>
    <w:rsid w:val="00D14905"/>
    <w:rsid w:val="00D20FBF"/>
    <w:rsid w:val="00D325B1"/>
    <w:rsid w:val="00D367D8"/>
    <w:rsid w:val="00D50F23"/>
    <w:rsid w:val="00D55E09"/>
    <w:rsid w:val="00D5744B"/>
    <w:rsid w:val="00D6017B"/>
    <w:rsid w:val="00D63E74"/>
    <w:rsid w:val="00D86AEE"/>
    <w:rsid w:val="00D87751"/>
    <w:rsid w:val="00D937FA"/>
    <w:rsid w:val="00DA1577"/>
    <w:rsid w:val="00DA299F"/>
    <w:rsid w:val="00DB527F"/>
    <w:rsid w:val="00DB5D07"/>
    <w:rsid w:val="00DB7741"/>
    <w:rsid w:val="00DC1A5D"/>
    <w:rsid w:val="00DC3B2C"/>
    <w:rsid w:val="00DD3475"/>
    <w:rsid w:val="00DF2D3E"/>
    <w:rsid w:val="00E0129E"/>
    <w:rsid w:val="00E1119A"/>
    <w:rsid w:val="00E13550"/>
    <w:rsid w:val="00E3134F"/>
    <w:rsid w:val="00E332FB"/>
    <w:rsid w:val="00E420C6"/>
    <w:rsid w:val="00E45A40"/>
    <w:rsid w:val="00E62678"/>
    <w:rsid w:val="00E731A9"/>
    <w:rsid w:val="00E7771B"/>
    <w:rsid w:val="00E9237C"/>
    <w:rsid w:val="00E93B5A"/>
    <w:rsid w:val="00E94353"/>
    <w:rsid w:val="00EA1CB1"/>
    <w:rsid w:val="00EC432A"/>
    <w:rsid w:val="00ED6103"/>
    <w:rsid w:val="00ED7561"/>
    <w:rsid w:val="00EE548B"/>
    <w:rsid w:val="00EE6C4C"/>
    <w:rsid w:val="00EF2783"/>
    <w:rsid w:val="00EF2A4B"/>
    <w:rsid w:val="00EF2E38"/>
    <w:rsid w:val="00F25A48"/>
    <w:rsid w:val="00F36B0E"/>
    <w:rsid w:val="00F43D22"/>
    <w:rsid w:val="00F45312"/>
    <w:rsid w:val="00F474D3"/>
    <w:rsid w:val="00F60F8C"/>
    <w:rsid w:val="00F62F23"/>
    <w:rsid w:val="00F71E0B"/>
    <w:rsid w:val="00F844AD"/>
    <w:rsid w:val="00FA0E67"/>
    <w:rsid w:val="00FA6055"/>
    <w:rsid w:val="00FA66ED"/>
    <w:rsid w:val="00FB7120"/>
    <w:rsid w:val="00FC490A"/>
    <w:rsid w:val="00FD5574"/>
    <w:rsid w:val="00FF5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8B"/>
  </w:style>
  <w:style w:type="paragraph" w:styleId="1">
    <w:name w:val="heading 1"/>
    <w:basedOn w:val="a"/>
    <w:next w:val="a"/>
    <w:link w:val="10"/>
    <w:uiPriority w:val="9"/>
    <w:qFormat/>
    <w:rsid w:val="00A05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AA04BB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F4056"/>
    <w:pPr>
      <w:ind w:left="720"/>
      <w:contextualSpacing/>
    </w:pPr>
  </w:style>
  <w:style w:type="character" w:customStyle="1" w:styleId="a5">
    <w:name w:val="Текст сноски Знак"/>
    <w:basedOn w:val="a0"/>
    <w:link w:val="a6"/>
    <w:uiPriority w:val="99"/>
    <w:semiHidden/>
    <w:rsid w:val="0017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rsid w:val="00177F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177F83"/>
    <w:rPr>
      <w:sz w:val="20"/>
      <w:szCs w:val="20"/>
    </w:rPr>
  </w:style>
  <w:style w:type="character" w:styleId="a7">
    <w:name w:val="footnote reference"/>
    <w:basedOn w:val="a0"/>
    <w:uiPriority w:val="99"/>
    <w:semiHidden/>
    <w:rsid w:val="00177F83"/>
    <w:rPr>
      <w:vertAlign w:val="superscript"/>
    </w:rPr>
  </w:style>
  <w:style w:type="table" w:styleId="a8">
    <w:name w:val="Table Grid"/>
    <w:basedOn w:val="a1"/>
    <w:uiPriority w:val="59"/>
    <w:rsid w:val="00310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84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407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AA04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5">
    <w:name w:val="Font Style15"/>
    <w:rsid w:val="00AA04BB"/>
    <w:rPr>
      <w:rFonts w:ascii="Bookman Old Style" w:hAnsi="Bookman Old Style" w:cs="Bookman Old Style"/>
      <w:sz w:val="20"/>
      <w:szCs w:val="20"/>
    </w:rPr>
  </w:style>
  <w:style w:type="paragraph" w:styleId="ab">
    <w:name w:val="Body Text"/>
    <w:basedOn w:val="a"/>
    <w:link w:val="ac"/>
    <w:uiPriority w:val="1"/>
    <w:qFormat/>
    <w:rsid w:val="00AA04BB"/>
    <w:pPr>
      <w:widowControl w:val="0"/>
      <w:spacing w:after="0" w:line="240" w:lineRule="auto"/>
      <w:ind w:left="101"/>
    </w:pPr>
    <w:rPr>
      <w:rFonts w:ascii="Book Antiqua" w:eastAsia="Book Antiqua" w:hAnsi="Book Antiqua"/>
      <w:sz w:val="21"/>
      <w:szCs w:val="21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AA04BB"/>
    <w:rPr>
      <w:rFonts w:ascii="Book Antiqua" w:eastAsia="Book Antiqua" w:hAnsi="Book Antiqua"/>
      <w:sz w:val="21"/>
      <w:szCs w:val="21"/>
      <w:lang w:val="en-US"/>
    </w:rPr>
  </w:style>
  <w:style w:type="character" w:styleId="ad">
    <w:name w:val="Hyperlink"/>
    <w:unhideWhenUsed/>
    <w:rsid w:val="00F62F23"/>
    <w:rPr>
      <w:color w:val="0000FF"/>
      <w:u w:val="single"/>
    </w:rPr>
  </w:style>
  <w:style w:type="paragraph" w:customStyle="1" w:styleId="s1">
    <w:name w:val="s_1"/>
    <w:basedOn w:val="a"/>
    <w:rsid w:val="00A6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35C0"/>
  </w:style>
  <w:style w:type="character" w:styleId="ae">
    <w:name w:val="Strong"/>
    <w:basedOn w:val="a0"/>
    <w:uiPriority w:val="22"/>
    <w:qFormat/>
    <w:rsid w:val="00E94353"/>
    <w:rPr>
      <w:b/>
      <w:bCs/>
    </w:rPr>
  </w:style>
  <w:style w:type="paragraph" w:styleId="af">
    <w:name w:val="Normal (Web)"/>
    <w:basedOn w:val="a"/>
    <w:uiPriority w:val="99"/>
    <w:unhideWhenUsed/>
    <w:rsid w:val="00E9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A6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65370"/>
  </w:style>
  <w:style w:type="paragraph" w:styleId="af2">
    <w:name w:val="footer"/>
    <w:basedOn w:val="a"/>
    <w:link w:val="af3"/>
    <w:uiPriority w:val="99"/>
    <w:unhideWhenUsed/>
    <w:rsid w:val="00A6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65370"/>
  </w:style>
  <w:style w:type="paragraph" w:styleId="af4">
    <w:name w:val="No Spacing"/>
    <w:link w:val="af5"/>
    <w:uiPriority w:val="1"/>
    <w:qFormat/>
    <w:rsid w:val="00A050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50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f5">
    <w:name w:val="Без интервала Знак"/>
    <w:basedOn w:val="a0"/>
    <w:link w:val="af4"/>
    <w:uiPriority w:val="1"/>
    <w:locked/>
    <w:rsid w:val="00901C5C"/>
  </w:style>
  <w:style w:type="paragraph" w:customStyle="1" w:styleId="af6">
    <w:name w:val="описание"/>
    <w:basedOn w:val="a"/>
    <w:link w:val="af7"/>
    <w:qFormat/>
    <w:rsid w:val="00901C5C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8">
    <w:name w:val="абзац"/>
    <w:basedOn w:val="a"/>
    <w:link w:val="af9"/>
    <w:qFormat/>
    <w:rsid w:val="00901C5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писание Знак"/>
    <w:basedOn w:val="a0"/>
    <w:link w:val="af6"/>
    <w:rsid w:val="00901C5C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a">
    <w:name w:val="Кзаголовок"/>
    <w:basedOn w:val="a"/>
    <w:link w:val="afb"/>
    <w:qFormat/>
    <w:rsid w:val="00901C5C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абзац Знак"/>
    <w:basedOn w:val="a0"/>
    <w:link w:val="af8"/>
    <w:rsid w:val="00901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Пзаголовок"/>
    <w:basedOn w:val="a"/>
    <w:link w:val="afd"/>
    <w:qFormat/>
    <w:rsid w:val="00901C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afb">
    <w:name w:val="Кзаголовок Знак"/>
    <w:basedOn w:val="a0"/>
    <w:link w:val="afa"/>
    <w:rsid w:val="00901C5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d">
    <w:name w:val="Пзаголовок Знак"/>
    <w:basedOn w:val="a0"/>
    <w:link w:val="afc"/>
    <w:rsid w:val="00901C5C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DA1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8B"/>
  </w:style>
  <w:style w:type="paragraph" w:styleId="1">
    <w:name w:val="heading 1"/>
    <w:basedOn w:val="a"/>
    <w:next w:val="a"/>
    <w:link w:val="10"/>
    <w:uiPriority w:val="9"/>
    <w:qFormat/>
    <w:rsid w:val="00A05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AA04BB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F4056"/>
    <w:pPr>
      <w:ind w:left="720"/>
      <w:contextualSpacing/>
    </w:pPr>
  </w:style>
  <w:style w:type="character" w:customStyle="1" w:styleId="a5">
    <w:name w:val="Текст сноски Знак"/>
    <w:basedOn w:val="a0"/>
    <w:link w:val="a6"/>
    <w:uiPriority w:val="99"/>
    <w:semiHidden/>
    <w:rsid w:val="0017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rsid w:val="00177F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177F83"/>
    <w:rPr>
      <w:sz w:val="20"/>
      <w:szCs w:val="20"/>
    </w:rPr>
  </w:style>
  <w:style w:type="character" w:styleId="a7">
    <w:name w:val="footnote reference"/>
    <w:basedOn w:val="a0"/>
    <w:uiPriority w:val="99"/>
    <w:semiHidden/>
    <w:rsid w:val="00177F83"/>
    <w:rPr>
      <w:vertAlign w:val="superscript"/>
    </w:rPr>
  </w:style>
  <w:style w:type="table" w:styleId="a8">
    <w:name w:val="Table Grid"/>
    <w:basedOn w:val="a1"/>
    <w:uiPriority w:val="59"/>
    <w:rsid w:val="00310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84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407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AA04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5">
    <w:name w:val="Font Style15"/>
    <w:rsid w:val="00AA04BB"/>
    <w:rPr>
      <w:rFonts w:ascii="Bookman Old Style" w:hAnsi="Bookman Old Style" w:cs="Bookman Old Style"/>
      <w:sz w:val="20"/>
      <w:szCs w:val="20"/>
    </w:rPr>
  </w:style>
  <w:style w:type="paragraph" w:styleId="ab">
    <w:name w:val="Body Text"/>
    <w:basedOn w:val="a"/>
    <w:link w:val="ac"/>
    <w:uiPriority w:val="1"/>
    <w:qFormat/>
    <w:rsid w:val="00AA04BB"/>
    <w:pPr>
      <w:widowControl w:val="0"/>
      <w:spacing w:after="0" w:line="240" w:lineRule="auto"/>
      <w:ind w:left="101"/>
    </w:pPr>
    <w:rPr>
      <w:rFonts w:ascii="Book Antiqua" w:eastAsia="Book Antiqua" w:hAnsi="Book Antiqua"/>
      <w:sz w:val="21"/>
      <w:szCs w:val="21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AA04BB"/>
    <w:rPr>
      <w:rFonts w:ascii="Book Antiqua" w:eastAsia="Book Antiqua" w:hAnsi="Book Antiqua"/>
      <w:sz w:val="21"/>
      <w:szCs w:val="21"/>
      <w:lang w:val="en-US"/>
    </w:rPr>
  </w:style>
  <w:style w:type="character" w:styleId="ad">
    <w:name w:val="Hyperlink"/>
    <w:unhideWhenUsed/>
    <w:rsid w:val="00F62F23"/>
    <w:rPr>
      <w:color w:val="0000FF"/>
      <w:u w:val="single"/>
    </w:rPr>
  </w:style>
  <w:style w:type="paragraph" w:customStyle="1" w:styleId="s1">
    <w:name w:val="s_1"/>
    <w:basedOn w:val="a"/>
    <w:rsid w:val="00A6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35C0"/>
  </w:style>
  <w:style w:type="character" w:styleId="ae">
    <w:name w:val="Strong"/>
    <w:basedOn w:val="a0"/>
    <w:uiPriority w:val="22"/>
    <w:qFormat/>
    <w:rsid w:val="00E94353"/>
    <w:rPr>
      <w:b/>
      <w:bCs/>
    </w:rPr>
  </w:style>
  <w:style w:type="paragraph" w:styleId="af">
    <w:name w:val="Normal (Web)"/>
    <w:basedOn w:val="a"/>
    <w:uiPriority w:val="99"/>
    <w:unhideWhenUsed/>
    <w:rsid w:val="00E9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A6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65370"/>
  </w:style>
  <w:style w:type="paragraph" w:styleId="af2">
    <w:name w:val="footer"/>
    <w:basedOn w:val="a"/>
    <w:link w:val="af3"/>
    <w:uiPriority w:val="99"/>
    <w:unhideWhenUsed/>
    <w:rsid w:val="00A6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65370"/>
  </w:style>
  <w:style w:type="paragraph" w:styleId="af4">
    <w:name w:val="No Spacing"/>
    <w:link w:val="af5"/>
    <w:uiPriority w:val="1"/>
    <w:qFormat/>
    <w:rsid w:val="00A050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50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f5">
    <w:name w:val="Без интервала Знак"/>
    <w:basedOn w:val="a0"/>
    <w:link w:val="af4"/>
    <w:uiPriority w:val="1"/>
    <w:locked/>
    <w:rsid w:val="00901C5C"/>
  </w:style>
  <w:style w:type="paragraph" w:customStyle="1" w:styleId="af6">
    <w:name w:val="описание"/>
    <w:basedOn w:val="a"/>
    <w:link w:val="af7"/>
    <w:qFormat/>
    <w:rsid w:val="00901C5C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8">
    <w:name w:val="абзац"/>
    <w:basedOn w:val="a"/>
    <w:link w:val="af9"/>
    <w:qFormat/>
    <w:rsid w:val="00901C5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писание Знак"/>
    <w:basedOn w:val="a0"/>
    <w:link w:val="af6"/>
    <w:rsid w:val="00901C5C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a">
    <w:name w:val="Кзаголовок"/>
    <w:basedOn w:val="a"/>
    <w:link w:val="afb"/>
    <w:qFormat/>
    <w:rsid w:val="00901C5C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абзац Знак"/>
    <w:basedOn w:val="a0"/>
    <w:link w:val="af8"/>
    <w:rsid w:val="00901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Пзаголовок"/>
    <w:basedOn w:val="a"/>
    <w:link w:val="afd"/>
    <w:qFormat/>
    <w:rsid w:val="00901C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afb">
    <w:name w:val="Кзаголовок Знак"/>
    <w:basedOn w:val="a0"/>
    <w:link w:val="afa"/>
    <w:rsid w:val="00901C5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d">
    <w:name w:val="Пзаголовок Знак"/>
    <w:basedOn w:val="a0"/>
    <w:link w:val="afc"/>
    <w:rsid w:val="00901C5C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DA1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A1B19-FED0-4B35-A5DF-EADAE76D0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18</Pages>
  <Words>2954</Words>
  <Characters>16843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sch125</cp:lastModifiedBy>
  <cp:revision>13</cp:revision>
  <cp:lastPrinted>2019-10-26T06:24:00Z</cp:lastPrinted>
  <dcterms:created xsi:type="dcterms:W3CDTF">2020-02-17T19:00:00Z</dcterms:created>
  <dcterms:modified xsi:type="dcterms:W3CDTF">2020-02-20T14:46:00Z</dcterms:modified>
</cp:coreProperties>
</file>