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D" w:rsidRPr="00C96104" w:rsidRDefault="003F1F8D" w:rsidP="003F1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</w:t>
      </w:r>
    </w:p>
    <w:p w:rsidR="003F1F8D" w:rsidRPr="00C96104" w:rsidRDefault="003F1F8D" w:rsidP="003F1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№125 городского округа город Уфа Республики Башкортостан </w:t>
      </w:r>
    </w:p>
    <w:p w:rsidR="003F1F8D" w:rsidRPr="00C96104" w:rsidRDefault="003F1F8D" w:rsidP="003F1F8D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1F8D" w:rsidRPr="00C96104" w:rsidRDefault="003F1F8D" w:rsidP="003F1F8D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2341"/>
        <w:tblW w:w="10296" w:type="dxa"/>
        <w:tblLayout w:type="fixed"/>
        <w:tblLook w:val="04A0"/>
      </w:tblPr>
      <w:tblGrid>
        <w:gridCol w:w="3350"/>
        <w:gridCol w:w="3062"/>
        <w:gridCol w:w="3884"/>
      </w:tblGrid>
      <w:tr w:rsidR="003F1F8D" w:rsidTr="00704A47">
        <w:trPr>
          <w:trHeight w:val="2291"/>
        </w:trPr>
        <w:tc>
          <w:tcPr>
            <w:tcW w:w="3350" w:type="dxa"/>
          </w:tcPr>
          <w:p w:rsidR="003F1F8D" w:rsidRDefault="003F1F8D" w:rsidP="00704A47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  » ______ 20___г.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А.А.Алакаева</w:t>
            </w:r>
            <w:proofErr w:type="spellEnd"/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</w:tcPr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  » ________20___г.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</w:tcPr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 Школа №125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______А.М.Абдразаков</w:t>
            </w:r>
            <w:proofErr w:type="spellEnd"/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№____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 » _________ 20__г.</w:t>
            </w:r>
          </w:p>
          <w:p w:rsidR="003F1F8D" w:rsidRDefault="003F1F8D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 учителя</w:t>
      </w:r>
    </w:p>
    <w:p w:rsidR="003F1F8D" w:rsidRDefault="003F1F8D" w:rsidP="003F1F8D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Ахматзиевны</w:t>
      </w:r>
      <w:proofErr w:type="spellEnd"/>
    </w:p>
    <w:p w:rsidR="003F1F8D" w:rsidRPr="00C96104" w:rsidRDefault="003F1F8D" w:rsidP="003F1F8D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C96104" w:rsidRDefault="003F1F8D" w:rsidP="003F1F8D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3F1F8D" w:rsidRPr="00C96104" w:rsidRDefault="003F1F8D" w:rsidP="003F1F8D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Default="003F1F8D" w:rsidP="003F1F8D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F1F8D" w:rsidRDefault="003F1F8D" w:rsidP="003F1F8D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3F1F8D" w:rsidRDefault="003F1F8D" w:rsidP="003F1F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F1F8D">
        <w:rPr>
          <w:rFonts w:ascii="Times New Roman" w:hAnsi="Times New Roman" w:cs="Times New Roman"/>
          <w:sz w:val="32"/>
          <w:szCs w:val="32"/>
          <w:u w:val="single"/>
        </w:rPr>
        <w:t>по литературному чтению на родном (русском) языке</w:t>
      </w:r>
    </w:p>
    <w:p w:rsidR="003F1F8D" w:rsidRPr="003F1F8D" w:rsidRDefault="003F1F8D" w:rsidP="003F1F8D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предмет</w:t>
      </w:r>
    </w:p>
    <w:p w:rsidR="003F1F8D" w:rsidRPr="00C96104" w:rsidRDefault="003F1F8D" w:rsidP="003F1F8D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класс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C96104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F8D" w:rsidRDefault="003F1F8D" w:rsidP="003F1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F8D" w:rsidRDefault="003F1F8D" w:rsidP="003F1F8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3F1F8D" w:rsidRDefault="003F1F8D" w:rsidP="003F1F8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</w:t>
      </w:r>
    </w:p>
    <w:p w:rsidR="003F1F8D" w:rsidRDefault="003F1F8D" w:rsidP="003F1F8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_______ 20___   г.</w:t>
      </w:r>
    </w:p>
    <w:p w:rsidR="003F1F8D" w:rsidRPr="00C96104" w:rsidRDefault="003F1F8D" w:rsidP="003F1F8D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C96104" w:rsidRDefault="003F1F8D" w:rsidP="003F1F8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Default="003F1F8D" w:rsidP="003F1F8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F1F8D" w:rsidRDefault="003F1F8D" w:rsidP="003F1F8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Default="003F1F8D" w:rsidP="003F1F8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F1F8D" w:rsidRDefault="003F1F8D" w:rsidP="003F1F8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8D" w:rsidRPr="00DC0BF9" w:rsidRDefault="003F1F8D" w:rsidP="003F1F8D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2019-2020 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AD76B3" w:rsidRPr="00BD56E7" w:rsidRDefault="00BD56E7" w:rsidP="00BD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AD76B3" w:rsidRPr="00BD5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</w:t>
      </w:r>
      <w:r w:rsidR="0072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своения учебного предмета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планируемые результаты освоения учебного предмета «Литературное чтение на родном языке» в 4 классе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 изучения литературного чтения на родном языке в начальной школе являются: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русского языка как явление национальной культуры;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 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 как основного средства человеческого общения;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 на основе наблюдения за собственной речью;  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итоговому и пооперационному самоконтролю;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словами речевого этикета; 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D76B3" w:rsidRPr="00BD56E7" w:rsidRDefault="00AD76B3" w:rsidP="00BD56E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 изучения предмета «Литературное чтение на родном языке» в 4-м классе является формирование следующих универсальных учебных действий. 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Регулятивные УУД:</w:t>
      </w:r>
    </w:p>
    <w:p w:rsidR="00AD76B3" w:rsidRPr="00BD56E7" w:rsidRDefault="00AD76B3" w:rsidP="00BD56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 принимать и сохранять цели и задачи учебной деятельности, поиска средств ее осуществления;</w:t>
      </w:r>
    </w:p>
    <w:p w:rsidR="00AD76B3" w:rsidRPr="00BD56E7" w:rsidRDefault="00AD76B3" w:rsidP="00BD56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AD76B3" w:rsidRPr="00BD56E7" w:rsidRDefault="00AD76B3" w:rsidP="00BD56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определять наиболее эффективные способы достижения результата; </w:t>
      </w:r>
    </w:p>
    <w:p w:rsidR="00AD76B3" w:rsidRPr="00BD56E7" w:rsidRDefault="00AD76B3" w:rsidP="00BD56E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осознанно строить речевое высказывание в соответствии с задачами и составлять тексты в устной и письменной формах;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 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существенную информацию из текстов разных видов;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произведения и их героев, классифицировать произведения по заданным критериям; 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AD76B3" w:rsidRPr="00BD56E7" w:rsidRDefault="00AD76B3" w:rsidP="00BD56E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готовить свое выступление и выступать с аудио-, виде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ее достижения;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договариваться о распределении функций и ролей в совместной деятельности; 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готовность слушать собеседника и вести диалог; 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AD76B3" w:rsidRPr="00BD56E7" w:rsidRDefault="00AD76B3" w:rsidP="00BD56E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свое мнение и аргументировать свою точку зрения и оценку событий;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изучения учебного предмета «Литературное чтение на родном языке» в 4 классе являются формирование следующих умений: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отличать подготовленную и неподготовленную речь; 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важность соблюдения норм (орфоэпических, лексических, грамматических) для успешного общения; 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реализовывать жанры комплимента, поздравления с учѐтом коммуникативной ситуации; 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особенности диалога и монолога; 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по аналогии собственный текст в жанре сказки и загадки;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восстанавливать текст, дополняя его начало или окончание, или пополняя его событиями; 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устный рассказ по репродукциям картин художников или на основе личного опыта; </w:t>
      </w:r>
    </w:p>
    <w:p w:rsidR="00AD76B3" w:rsidRPr="00BD56E7" w:rsidRDefault="00AD76B3" w:rsidP="00BD56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свои речевые роли в разных ситуациях общения;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приводить примеры успешного общения в жизни людей и в литературных произведениях;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ситуаций, когда следует говорить подробно, а когда – кратко; 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похвалу с точки зрения еѐ правдивости и отобранных средств выражения; 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определять позиции героев художественного текста, позицию автора художественного текста; 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</w:t>
      </w:r>
    </w:p>
    <w:p w:rsidR="00AD76B3" w:rsidRPr="00BD56E7" w:rsidRDefault="00AD76B3" w:rsidP="00BD56E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серии иллюстраций с короткими текстами по содержанию прочитанного (прослушанного) произведения;  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 Литературное чтение на родном языке» в 4 классе 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AD76B3" w:rsidRPr="00BD56E7" w:rsidRDefault="00AD76B3" w:rsidP="00BD56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 учебными действиями с языковыми единицами и умению использовать знания для решения познавательных, практических и коммуникативных задач;</w:t>
      </w:r>
    </w:p>
    <w:p w:rsidR="00AD76B3" w:rsidRPr="00BD56E7" w:rsidRDefault="00AD76B3" w:rsidP="00BD56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 первоначальными умениями ориентироваться в целях, задачах, средствах и условиях общения, формирования базовых навыков выбора адекватных языковых сре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успешного решения коммуникативных задач;</w:t>
      </w:r>
    </w:p>
    <w:p w:rsidR="00AD76B3" w:rsidRPr="00BD56E7" w:rsidRDefault="00AD76B3" w:rsidP="00BD56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обогащению активного и потенциального словарного запаса, культуре владения родным языком в соответствии с нормами устной и письменной речи, правилами речевого этикета;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AD76B3" w:rsidRPr="00BD56E7" w:rsidRDefault="00AD76B3" w:rsidP="00BD56E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 </w:t>
      </w:r>
    </w:p>
    <w:p w:rsidR="00AD76B3" w:rsidRPr="00BD56E7" w:rsidRDefault="00AD76B3" w:rsidP="00BD56E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ценностному отношению к родному языку как хранителю культуры, включится в культурно-языковое поле своего народа,</w:t>
      </w:r>
    </w:p>
    <w:p w:rsidR="00AD76B3" w:rsidRPr="00BD56E7" w:rsidRDefault="00AD76B3" w:rsidP="00BD56E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умениям ориентироваться в целях, задачах, средствах и условиях общения, формированию базовых навыков выбора адекватных языковых сре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успешного решения коммуникативных задач;</w:t>
      </w:r>
    </w:p>
    <w:p w:rsidR="00AD76B3" w:rsidRPr="00BD56E7" w:rsidRDefault="00AD76B3" w:rsidP="00BD56E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позитивному отношению правильной устной и письменной родной речи как показателям общей культуры и гражданской позиции человека; </w:t>
      </w:r>
    </w:p>
    <w:p w:rsidR="00AD76B3" w:rsidRPr="00BD56E7" w:rsidRDefault="00AD76B3" w:rsidP="00BD56E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D76B3" w:rsidRPr="00BD56E7" w:rsidRDefault="00BD56E7" w:rsidP="00BD5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D76B3" w:rsidRPr="00BD5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 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культура.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речи в жизни человека, общества. Что такое успешное общение.  Речевая (коммуникативная) ситуация. Кто (адресант) говорит– 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(адресат) – что – с какой целью. Виды общения. Устное и письменное общение (чем различаются). Словесное и несловесное общение. Жесты, мимика, темп, громкость в устной речи. 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быту (обыденное – повседневное); общение личное: один – один (два – три).</w:t>
      </w:r>
      <w:proofErr w:type="gramEnd"/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деятельность. Основные виды речевой деятельности. Их связь. Особенности употребления несловесных средств. Говорить – слушать, их взаимосвязь. Писать – читать, их взаимосвязь. Общение для контакта и общение для получения информации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Говорение. Голос, его окраска, темп устной речи. Основной тон, смысловое ударение, громкость высказывания; их соответствие речевой задаче. Правила для собеседников Неподготовленная и подготовленная устная речь. Нормы – что это такое. Зачем они нужны. Нормы произносительные, орфоэпические, словоупотребления. Нормативные словари. Толковый словарь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инонимов. Словарь языка писателей.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Речевая деятельность. Текст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как смысловое и тематическое единство. Тема и основная мысль текста. Текст и заголовок текста. Ключевые (опорные) слова. Разнообразие текстов, которые встречаются в жизни Разнообразие текстов, реализуемых людьми в общении. Диалог и монолог как разновидности текста, их особенности. Вторичные речевые жанры. Понятие о пересказе. Подробный пересказ (устный). Краткий пересказ (устный). Способы сжатия текста. Отзыв-отклик (экспромт) о книге, фильме, телепередаче. Сжатый (краткий) пересказ, два способа сжатия исходного текста. Правила пересказа. Выборочный пересказ как текст, созданный на основе выборки нужного материала из исходного текста. Цитата в пересказах, еѐ роль. Цитата в </w:t>
      </w: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пересказах, еѐ роль. Аннотация. Сжатое изложение содержания книги в аннотации. Рассуждение, его структура, вывод в рассуждении. Правило в доказательстве (объяснении). Цитата в доказательстве (объяснении). 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 Основная мысль (тезис) в рассуждении. 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 Смысловые части рассуждения. Пример и правило в рассуждении. Описание в учебной речи, его цель, основные части.  Невыдуманный рассказ (о себе). Описание деловое (научное); описание в разговорном стиле с элементами художественного стиля. Словарные статьи в </w:t>
      </w:r>
      <w:proofErr w:type="gramStart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толковом</w:t>
      </w:r>
      <w:proofErr w:type="gramEnd"/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словарях. </w:t>
      </w:r>
    </w:p>
    <w:p w:rsidR="00AD76B3" w:rsidRPr="00BD56E7" w:rsidRDefault="00AD76B3" w:rsidP="00BD5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как речевой жанр, его структура, особенности. Рассказ о памятных событиях своей жизни.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Содержание учебного предмета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Мифы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Шумерский миф; древнегреческий миф; славянские мифы.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Древнегреческий миф «Царь Мидас».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Народные сказки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>Русские сказки; армянская сказка</w:t>
      </w:r>
      <w:proofErr w:type="gramStart"/>
      <w:r w:rsidRPr="003F1F8D">
        <w:rPr>
          <w:sz w:val="28"/>
          <w:szCs w:val="28"/>
        </w:rPr>
        <w:t xml:space="preserve"> ;</w:t>
      </w:r>
      <w:proofErr w:type="gramEnd"/>
      <w:r w:rsidRPr="003F1F8D">
        <w:rPr>
          <w:sz w:val="28"/>
          <w:szCs w:val="28"/>
        </w:rPr>
        <w:t xml:space="preserve"> итальянская сказка; индийская сказка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Былины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Н. Асеев «Илья»; былина: «На заставе богатырской».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Авторские сказки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>А. Пушкин</w:t>
      </w:r>
      <w:proofErr w:type="gramStart"/>
      <w:r w:rsidRPr="003F1F8D">
        <w:rPr>
          <w:sz w:val="28"/>
          <w:szCs w:val="28"/>
        </w:rPr>
        <w:t xml:space="preserve"> ;</w:t>
      </w:r>
      <w:proofErr w:type="gramEnd"/>
      <w:r w:rsidRPr="003F1F8D">
        <w:rPr>
          <w:sz w:val="28"/>
          <w:szCs w:val="28"/>
        </w:rPr>
        <w:t xml:space="preserve"> К. Чапек ; Р. Киплинг; Н. Гумилёв.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Басни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И. Крылов; И. Дмитриев </w:t>
      </w:r>
      <w:proofErr w:type="gramStart"/>
      <w:r w:rsidRPr="003F1F8D">
        <w:rPr>
          <w:sz w:val="28"/>
          <w:szCs w:val="28"/>
        </w:rPr>
        <w:t>;А</w:t>
      </w:r>
      <w:proofErr w:type="gramEnd"/>
      <w:r w:rsidRPr="003F1F8D">
        <w:rPr>
          <w:sz w:val="28"/>
          <w:szCs w:val="28"/>
        </w:rPr>
        <w:t xml:space="preserve">. Измайлов ;Томас де </w:t>
      </w:r>
      <w:proofErr w:type="spellStart"/>
      <w:r w:rsidRPr="003F1F8D">
        <w:rPr>
          <w:sz w:val="28"/>
          <w:szCs w:val="28"/>
        </w:rPr>
        <w:t>Ириарте</w:t>
      </w:r>
      <w:proofErr w:type="spellEnd"/>
      <w:r w:rsidRPr="003F1F8D">
        <w:rPr>
          <w:sz w:val="28"/>
          <w:szCs w:val="28"/>
        </w:rPr>
        <w:t xml:space="preserve"> «Утка и змея»; </w:t>
      </w:r>
      <w:proofErr w:type="spellStart"/>
      <w:r w:rsidRPr="003F1F8D">
        <w:rPr>
          <w:sz w:val="28"/>
          <w:szCs w:val="28"/>
        </w:rPr>
        <w:t>Циприан</w:t>
      </w:r>
      <w:proofErr w:type="spellEnd"/>
      <w:r w:rsidRPr="003F1F8D">
        <w:rPr>
          <w:sz w:val="28"/>
          <w:szCs w:val="28"/>
        </w:rPr>
        <w:t xml:space="preserve"> </w:t>
      </w:r>
      <w:proofErr w:type="spellStart"/>
      <w:r w:rsidRPr="003F1F8D">
        <w:rPr>
          <w:sz w:val="28"/>
          <w:szCs w:val="28"/>
        </w:rPr>
        <w:t>Годебский</w:t>
      </w:r>
      <w:proofErr w:type="spellEnd"/>
      <w:r w:rsidRPr="003F1F8D">
        <w:rPr>
          <w:sz w:val="28"/>
          <w:szCs w:val="28"/>
        </w:rPr>
        <w:t xml:space="preserve"> «Дуб и деревца».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Слово о родной земле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>М. Лермонтов С. Есенин; М. Пришвин</w:t>
      </w:r>
      <w:proofErr w:type="gramStart"/>
      <w:r w:rsidRPr="003F1F8D">
        <w:rPr>
          <w:sz w:val="28"/>
          <w:szCs w:val="28"/>
        </w:rPr>
        <w:t xml:space="preserve"> .</w:t>
      </w:r>
      <w:proofErr w:type="gramEnd"/>
      <w:r w:rsidRPr="003F1F8D">
        <w:rPr>
          <w:sz w:val="28"/>
          <w:szCs w:val="28"/>
        </w:rPr>
        <w:t xml:space="preserve">А. Плещеев «Летние песни»; Н. Рубцов «Тихая моя родина».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lastRenderedPageBreak/>
        <w:t>О прошлом Родины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А.П.Гайдар «Тимур и его команда» Характеристика героя произведения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Прошла по земле война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К. Симонов «Майор привёз мальчишку на лафете…»;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>А. Ахматова «Памяти друга».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О добре и красоте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С. Есенин «Черёмуха»; Б. Пастернак «Тишина».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 xml:space="preserve">Мир детства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>Н. Некрасов; Л. Толстой; И. Бунин</w:t>
      </w:r>
      <w:proofErr w:type="gramStart"/>
      <w:r w:rsidRPr="003F1F8D">
        <w:rPr>
          <w:sz w:val="28"/>
          <w:szCs w:val="28"/>
        </w:rPr>
        <w:t xml:space="preserve"> ;</w:t>
      </w:r>
      <w:proofErr w:type="gramEnd"/>
      <w:r w:rsidRPr="003F1F8D">
        <w:rPr>
          <w:sz w:val="28"/>
          <w:szCs w:val="28"/>
        </w:rPr>
        <w:t xml:space="preserve"> А. Плещеев «Детство»; И. Суриков «В ночном».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b/>
          <w:bCs/>
          <w:sz w:val="28"/>
          <w:szCs w:val="28"/>
        </w:rPr>
        <w:t>Удивительные приключения</w:t>
      </w:r>
      <w:r w:rsidRPr="003F1F8D">
        <w:rPr>
          <w:sz w:val="28"/>
          <w:szCs w:val="28"/>
        </w:rPr>
        <w:t xml:space="preserve"> </w:t>
      </w:r>
    </w:p>
    <w:p w:rsidR="003F1F8D" w:rsidRPr="003F1F8D" w:rsidRDefault="003F1F8D" w:rsidP="003F1F8D">
      <w:pPr>
        <w:pStyle w:val="a4"/>
        <w:shd w:val="clear" w:color="auto" w:fill="FFFFFF"/>
        <w:rPr>
          <w:sz w:val="28"/>
          <w:szCs w:val="28"/>
        </w:rPr>
      </w:pPr>
      <w:r w:rsidRPr="003F1F8D">
        <w:rPr>
          <w:sz w:val="28"/>
          <w:szCs w:val="28"/>
        </w:rPr>
        <w:t xml:space="preserve">Р. </w:t>
      </w:r>
      <w:proofErr w:type="spellStart"/>
      <w:r w:rsidRPr="003F1F8D">
        <w:rPr>
          <w:sz w:val="28"/>
          <w:szCs w:val="28"/>
        </w:rPr>
        <w:t>Распэ</w:t>
      </w:r>
      <w:proofErr w:type="spellEnd"/>
      <w:r w:rsidRPr="003F1F8D">
        <w:rPr>
          <w:sz w:val="28"/>
          <w:szCs w:val="28"/>
        </w:rPr>
        <w:t xml:space="preserve"> ; Д. Свифт</w:t>
      </w:r>
      <w:proofErr w:type="gramStart"/>
      <w:r w:rsidRPr="003F1F8D">
        <w:rPr>
          <w:sz w:val="28"/>
          <w:szCs w:val="28"/>
        </w:rPr>
        <w:t xml:space="preserve"> .</w:t>
      </w:r>
      <w:proofErr w:type="gramEnd"/>
      <w:r w:rsidRPr="003F1F8D">
        <w:rPr>
          <w:sz w:val="28"/>
          <w:szCs w:val="28"/>
        </w:rPr>
        <w:t xml:space="preserve"> Т. Крюкова «Хрустальный ключ» .</w:t>
      </w:r>
    </w:p>
    <w:p w:rsidR="00727B9C" w:rsidRPr="00DC0BF9" w:rsidRDefault="00727B9C" w:rsidP="007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3.Календарно-тематическое планирование  </w:t>
      </w: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</w:t>
      </w:r>
      <w:r w:rsidR="0045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ием количества часов </w:t>
      </w:r>
      <w:r w:rsidRPr="00DC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осво</w:t>
      </w:r>
      <w:r w:rsidR="0045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ение каждой темы 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260"/>
        <w:gridCol w:w="1418"/>
        <w:gridCol w:w="1984"/>
        <w:gridCol w:w="1950"/>
      </w:tblGrid>
      <w:tr w:rsidR="00727B9C" w:rsidRPr="00DC0BF9" w:rsidTr="00727B9C">
        <w:tc>
          <w:tcPr>
            <w:tcW w:w="959" w:type="dxa"/>
          </w:tcPr>
          <w:p w:rsidR="00727B9C" w:rsidRPr="00727B9C" w:rsidRDefault="00727B9C" w:rsidP="00704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B9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260" w:type="dxa"/>
          </w:tcPr>
          <w:p w:rsidR="00727B9C" w:rsidRPr="00727B9C" w:rsidRDefault="00727B9C" w:rsidP="00727B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727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418" w:type="dxa"/>
          </w:tcPr>
          <w:p w:rsidR="00727B9C" w:rsidRPr="00727B9C" w:rsidRDefault="00727B9C" w:rsidP="00727B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727B9C" w:rsidRPr="00727B9C" w:rsidRDefault="00727B9C" w:rsidP="00704A4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950" w:type="dxa"/>
          </w:tcPr>
          <w:p w:rsidR="00727B9C" w:rsidRPr="00727B9C" w:rsidRDefault="00727B9C" w:rsidP="00704A4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</w:t>
            </w:r>
          </w:p>
          <w:p w:rsidR="00727B9C" w:rsidRPr="00727B9C" w:rsidRDefault="00727B9C" w:rsidP="00704A4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уроков</w:t>
            </w:r>
          </w:p>
        </w:tc>
      </w:tr>
      <w:tr w:rsidR="00727B9C" w:rsidRPr="00DC0BF9" w:rsidTr="00EB6060">
        <w:trPr>
          <w:trHeight w:val="503"/>
        </w:trPr>
        <w:tc>
          <w:tcPr>
            <w:tcW w:w="9571" w:type="dxa"/>
            <w:gridSpan w:val="5"/>
          </w:tcPr>
          <w:p w:rsidR="00727B9C" w:rsidRPr="00727B9C" w:rsidRDefault="00727B9C" w:rsidP="00727B9C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Мифы</w:t>
            </w:r>
            <w:r>
              <w:rPr>
                <w:b/>
                <w:bCs/>
                <w:sz w:val="28"/>
                <w:szCs w:val="28"/>
              </w:rPr>
              <w:t xml:space="preserve"> (2ч)</w:t>
            </w:r>
          </w:p>
        </w:tc>
      </w:tr>
      <w:tr w:rsidR="00727B9C" w:rsidRPr="00DC0BF9" w:rsidTr="00727B9C">
        <w:trPr>
          <w:trHeight w:val="1049"/>
        </w:trPr>
        <w:tc>
          <w:tcPr>
            <w:tcW w:w="959" w:type="dxa"/>
          </w:tcPr>
          <w:p w:rsidR="00727B9C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27B9C" w:rsidRPr="00727B9C" w:rsidRDefault="00727B9C" w:rsidP="00727B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>Шумерский миф; древнегреческий миф; славянские мифы.</w:t>
            </w:r>
          </w:p>
        </w:tc>
        <w:tc>
          <w:tcPr>
            <w:tcW w:w="1418" w:type="dxa"/>
          </w:tcPr>
          <w:p w:rsidR="00727B9C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27B9C" w:rsidRPr="00DC0BF9" w:rsidRDefault="00727B9C" w:rsidP="00727B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 xml:space="preserve">Древнегреческий миф «Царь Мидас». 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F46875">
        <w:trPr>
          <w:trHeight w:val="298"/>
        </w:trPr>
        <w:tc>
          <w:tcPr>
            <w:tcW w:w="9571" w:type="dxa"/>
            <w:gridSpan w:val="5"/>
          </w:tcPr>
          <w:p w:rsidR="00727B9C" w:rsidRPr="00727B9C" w:rsidRDefault="00727B9C" w:rsidP="00727B9C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Народные сказки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E9610A">
              <w:rPr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727B9C" w:rsidRPr="00DC0BF9" w:rsidTr="00727B9C">
        <w:trPr>
          <w:trHeight w:val="340"/>
        </w:trPr>
        <w:tc>
          <w:tcPr>
            <w:tcW w:w="959" w:type="dxa"/>
          </w:tcPr>
          <w:p w:rsidR="00727B9C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27B9C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Русские сказки; армянская сказка</w:t>
            </w:r>
          </w:p>
        </w:tc>
        <w:tc>
          <w:tcPr>
            <w:tcW w:w="1418" w:type="dxa"/>
          </w:tcPr>
          <w:p w:rsidR="00727B9C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27B9C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тальянская сказка; индийская сказка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29A1" w:rsidRPr="00DC0BF9" w:rsidTr="003D5C9D">
        <w:trPr>
          <w:trHeight w:val="449"/>
        </w:trPr>
        <w:tc>
          <w:tcPr>
            <w:tcW w:w="9571" w:type="dxa"/>
            <w:gridSpan w:val="5"/>
          </w:tcPr>
          <w:p w:rsidR="003A29A1" w:rsidRPr="003A29A1" w:rsidRDefault="003A29A1" w:rsidP="003A29A1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Былины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2 ч)</w:t>
            </w:r>
          </w:p>
        </w:tc>
      </w:tr>
      <w:tr w:rsidR="003A29A1" w:rsidRPr="00DC0BF9" w:rsidTr="00727B9C">
        <w:trPr>
          <w:trHeight w:val="516"/>
        </w:trPr>
        <w:tc>
          <w:tcPr>
            <w:tcW w:w="959" w:type="dxa"/>
          </w:tcPr>
          <w:p w:rsidR="003A29A1" w:rsidRDefault="003A29A1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A29A1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Н. Асеев «Илья»</w:t>
            </w:r>
          </w:p>
        </w:tc>
        <w:tc>
          <w:tcPr>
            <w:tcW w:w="1418" w:type="dxa"/>
          </w:tcPr>
          <w:p w:rsidR="003A29A1" w:rsidRDefault="003A29A1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27B9C" w:rsidRPr="003A29A1" w:rsidRDefault="003A29A1" w:rsidP="003A29A1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</w:t>
            </w:r>
            <w:r w:rsidRPr="003F1F8D">
              <w:rPr>
                <w:sz w:val="28"/>
                <w:szCs w:val="28"/>
              </w:rPr>
              <w:t xml:space="preserve"> «На заставе богатырской». 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29A1" w:rsidRPr="00DC0BF9" w:rsidTr="00341661">
        <w:trPr>
          <w:trHeight w:val="258"/>
        </w:trPr>
        <w:tc>
          <w:tcPr>
            <w:tcW w:w="9571" w:type="dxa"/>
            <w:gridSpan w:val="5"/>
          </w:tcPr>
          <w:p w:rsidR="003A29A1" w:rsidRPr="003A29A1" w:rsidRDefault="003A29A1" w:rsidP="003A29A1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lastRenderedPageBreak/>
              <w:t>Авторские сказки</w:t>
            </w:r>
            <w:r>
              <w:rPr>
                <w:b/>
                <w:bCs/>
                <w:sz w:val="28"/>
                <w:szCs w:val="28"/>
              </w:rPr>
              <w:t xml:space="preserve"> (2 ч)</w:t>
            </w:r>
          </w:p>
        </w:tc>
      </w:tr>
      <w:tr w:rsidR="003A29A1" w:rsidRPr="00DC0BF9" w:rsidTr="00727B9C">
        <w:trPr>
          <w:trHeight w:val="380"/>
        </w:trPr>
        <w:tc>
          <w:tcPr>
            <w:tcW w:w="959" w:type="dxa"/>
          </w:tcPr>
          <w:p w:rsidR="003A29A1" w:rsidRDefault="003A29A1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A29A1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Пушкин,  К. Чапек.</w:t>
            </w:r>
          </w:p>
        </w:tc>
        <w:tc>
          <w:tcPr>
            <w:tcW w:w="1418" w:type="dxa"/>
          </w:tcPr>
          <w:p w:rsidR="003A29A1" w:rsidRDefault="003A29A1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27B9C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Киплинг, </w:t>
            </w:r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Н. Гумилёв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29A1" w:rsidRPr="00DC0BF9" w:rsidTr="0044251A">
        <w:trPr>
          <w:trHeight w:val="285"/>
        </w:trPr>
        <w:tc>
          <w:tcPr>
            <w:tcW w:w="9571" w:type="dxa"/>
            <w:gridSpan w:val="5"/>
          </w:tcPr>
          <w:p w:rsidR="003A29A1" w:rsidRPr="003A29A1" w:rsidRDefault="003A29A1" w:rsidP="003A29A1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Басни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="00E9610A">
              <w:rPr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3A29A1" w:rsidRPr="00DC0BF9" w:rsidTr="00727B9C">
        <w:trPr>
          <w:trHeight w:val="367"/>
        </w:trPr>
        <w:tc>
          <w:tcPr>
            <w:tcW w:w="959" w:type="dxa"/>
          </w:tcPr>
          <w:p w:rsidR="003A29A1" w:rsidRDefault="003A29A1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A29A1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9A1">
              <w:rPr>
                <w:rFonts w:ascii="Times New Roman" w:hAnsi="Times New Roman" w:cs="Times New Roman"/>
                <w:sz w:val="28"/>
                <w:szCs w:val="28"/>
              </w:rPr>
              <w:t xml:space="preserve">Томас де </w:t>
            </w:r>
            <w:proofErr w:type="spellStart"/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Ириарте</w:t>
            </w:r>
            <w:proofErr w:type="spellEnd"/>
            <w:r w:rsidRPr="003A29A1">
              <w:rPr>
                <w:rFonts w:ascii="Times New Roman" w:hAnsi="Times New Roman" w:cs="Times New Roman"/>
                <w:sz w:val="28"/>
                <w:szCs w:val="28"/>
              </w:rPr>
              <w:t xml:space="preserve"> «Утка и змея»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A29A1" w:rsidRDefault="003A29A1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727B9C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Циприан</w:t>
            </w:r>
            <w:proofErr w:type="spellEnd"/>
            <w:r w:rsidRPr="003A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Годебский</w:t>
            </w:r>
            <w:proofErr w:type="spellEnd"/>
            <w:r w:rsidRPr="003A29A1">
              <w:rPr>
                <w:rFonts w:ascii="Times New Roman" w:hAnsi="Times New Roman" w:cs="Times New Roman"/>
                <w:sz w:val="28"/>
                <w:szCs w:val="28"/>
              </w:rPr>
              <w:t xml:space="preserve"> «Дуб и деревца».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29A1" w:rsidRPr="00DC0BF9" w:rsidTr="003D6A70">
        <w:trPr>
          <w:trHeight w:val="258"/>
        </w:trPr>
        <w:tc>
          <w:tcPr>
            <w:tcW w:w="9571" w:type="dxa"/>
            <w:gridSpan w:val="5"/>
          </w:tcPr>
          <w:p w:rsidR="003A29A1" w:rsidRPr="003A29A1" w:rsidRDefault="003A29A1" w:rsidP="003A29A1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 xml:space="preserve">Слово о родной земле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E9610A">
              <w:rPr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3A29A1" w:rsidRPr="00DC0BF9" w:rsidTr="00727B9C">
        <w:trPr>
          <w:trHeight w:val="380"/>
        </w:trPr>
        <w:tc>
          <w:tcPr>
            <w:tcW w:w="959" w:type="dxa"/>
          </w:tcPr>
          <w:p w:rsidR="003A29A1" w:rsidRDefault="003A29A1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A29A1" w:rsidRPr="003A29A1" w:rsidRDefault="003A29A1" w:rsidP="0070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9A1">
              <w:rPr>
                <w:rFonts w:ascii="Times New Roman" w:hAnsi="Times New Roman" w:cs="Times New Roman"/>
                <w:sz w:val="28"/>
                <w:szCs w:val="28"/>
              </w:rPr>
              <w:t>А. Плещеев «Летние песни»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A29A1" w:rsidRDefault="003A29A1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3A29A1" w:rsidRPr="00DC0BF9" w:rsidRDefault="003A29A1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727B9C" w:rsidRPr="003A29A1" w:rsidRDefault="00E9610A" w:rsidP="00E9610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 xml:space="preserve">Н. Рубцов «Тихая моя родина». 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610A" w:rsidRPr="00DC0BF9" w:rsidTr="00761975">
        <w:trPr>
          <w:trHeight w:val="326"/>
        </w:trPr>
        <w:tc>
          <w:tcPr>
            <w:tcW w:w="9571" w:type="dxa"/>
            <w:gridSpan w:val="5"/>
          </w:tcPr>
          <w:p w:rsidR="00E9610A" w:rsidRPr="00E9610A" w:rsidRDefault="00E9610A" w:rsidP="00E9610A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О прошлом Родины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1 ч)</w:t>
            </w:r>
          </w:p>
        </w:tc>
      </w:tr>
      <w:tr w:rsidR="00E9610A" w:rsidRPr="00DC0BF9" w:rsidTr="00727B9C">
        <w:trPr>
          <w:trHeight w:val="312"/>
        </w:trPr>
        <w:tc>
          <w:tcPr>
            <w:tcW w:w="959" w:type="dxa"/>
          </w:tcPr>
          <w:p w:rsidR="00E9610A" w:rsidRDefault="00E9610A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E9610A" w:rsidRDefault="00E9610A" w:rsidP="00E9610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.П.Гайдар «Тимур и его команда». </w:t>
            </w:r>
            <w:r w:rsidRPr="003F1F8D">
              <w:rPr>
                <w:sz w:val="28"/>
                <w:szCs w:val="28"/>
              </w:rPr>
              <w:t xml:space="preserve">Характеристика героя произведения </w:t>
            </w:r>
          </w:p>
        </w:tc>
        <w:tc>
          <w:tcPr>
            <w:tcW w:w="1418" w:type="dxa"/>
          </w:tcPr>
          <w:p w:rsidR="00E9610A" w:rsidRDefault="00E9610A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610A" w:rsidRPr="00DC0BF9" w:rsidTr="007F3485">
        <w:trPr>
          <w:trHeight w:val="285"/>
        </w:trPr>
        <w:tc>
          <w:tcPr>
            <w:tcW w:w="9571" w:type="dxa"/>
            <w:gridSpan w:val="5"/>
          </w:tcPr>
          <w:p w:rsidR="00E9610A" w:rsidRPr="00E9610A" w:rsidRDefault="00E9610A" w:rsidP="00E9610A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 xml:space="preserve">Прошла по земле война </w:t>
            </w:r>
            <w:r>
              <w:rPr>
                <w:b/>
                <w:bCs/>
                <w:sz w:val="28"/>
                <w:szCs w:val="28"/>
              </w:rPr>
              <w:t>(1  ч)</w:t>
            </w:r>
          </w:p>
        </w:tc>
      </w:tr>
      <w:tr w:rsidR="00E9610A" w:rsidRPr="00DC0BF9" w:rsidTr="00727B9C">
        <w:trPr>
          <w:trHeight w:val="353"/>
        </w:trPr>
        <w:tc>
          <w:tcPr>
            <w:tcW w:w="959" w:type="dxa"/>
          </w:tcPr>
          <w:p w:rsidR="00E9610A" w:rsidRDefault="00E9610A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E9610A" w:rsidRPr="003A29A1" w:rsidRDefault="00E9610A" w:rsidP="00E9610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>К. Симонов «Майор привёз мальчишку на лафете…»; А. Ахматова «Памяти друга».</w:t>
            </w:r>
          </w:p>
        </w:tc>
        <w:tc>
          <w:tcPr>
            <w:tcW w:w="1418" w:type="dxa"/>
          </w:tcPr>
          <w:p w:rsidR="00E9610A" w:rsidRDefault="00E9610A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610A" w:rsidRPr="00DC0BF9" w:rsidTr="00E9610A">
        <w:trPr>
          <w:trHeight w:val="427"/>
        </w:trPr>
        <w:tc>
          <w:tcPr>
            <w:tcW w:w="9571" w:type="dxa"/>
            <w:gridSpan w:val="5"/>
          </w:tcPr>
          <w:p w:rsidR="00E9610A" w:rsidRPr="00E9610A" w:rsidRDefault="00E9610A" w:rsidP="00E9610A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О добре и красоте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1 ч)</w:t>
            </w:r>
          </w:p>
        </w:tc>
      </w:tr>
      <w:tr w:rsidR="00E9610A" w:rsidRPr="00DC0BF9" w:rsidTr="00727B9C">
        <w:trPr>
          <w:trHeight w:val="666"/>
        </w:trPr>
        <w:tc>
          <w:tcPr>
            <w:tcW w:w="959" w:type="dxa"/>
          </w:tcPr>
          <w:p w:rsidR="00E9610A" w:rsidRDefault="00E9610A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E9610A" w:rsidRDefault="00E9610A" w:rsidP="00E9610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 xml:space="preserve">С. Есенин «Черёмуха»; Б. Пастернак «Тишина». </w:t>
            </w:r>
          </w:p>
        </w:tc>
        <w:tc>
          <w:tcPr>
            <w:tcW w:w="1418" w:type="dxa"/>
          </w:tcPr>
          <w:p w:rsidR="00E9610A" w:rsidRDefault="00E9610A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610A" w:rsidRPr="00DC0BF9" w:rsidTr="00E9610A">
        <w:trPr>
          <w:trHeight w:val="431"/>
        </w:trPr>
        <w:tc>
          <w:tcPr>
            <w:tcW w:w="9571" w:type="dxa"/>
            <w:gridSpan w:val="5"/>
          </w:tcPr>
          <w:p w:rsidR="00E9610A" w:rsidRPr="00E9610A" w:rsidRDefault="00E9610A" w:rsidP="00E96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0A">
              <w:rPr>
                <w:rFonts w:ascii="Times New Roman" w:hAnsi="Times New Roman" w:cs="Times New Roman"/>
                <w:b/>
                <w:sz w:val="28"/>
                <w:szCs w:val="28"/>
              </w:rPr>
              <w:t>Мир детства (1 ч)</w:t>
            </w:r>
          </w:p>
        </w:tc>
      </w:tr>
      <w:tr w:rsidR="00E9610A" w:rsidRPr="00DC0BF9" w:rsidTr="00E9610A">
        <w:trPr>
          <w:trHeight w:val="705"/>
        </w:trPr>
        <w:tc>
          <w:tcPr>
            <w:tcW w:w="959" w:type="dxa"/>
          </w:tcPr>
          <w:p w:rsidR="00E9610A" w:rsidRDefault="00E9610A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E9610A" w:rsidRDefault="00E9610A" w:rsidP="00E9610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3F1F8D">
              <w:rPr>
                <w:sz w:val="28"/>
                <w:szCs w:val="28"/>
              </w:rPr>
              <w:t xml:space="preserve">А. Плещеев «Детство»; И. Суриков «В ночном». </w:t>
            </w:r>
          </w:p>
        </w:tc>
        <w:tc>
          <w:tcPr>
            <w:tcW w:w="1418" w:type="dxa"/>
          </w:tcPr>
          <w:p w:rsidR="00E9610A" w:rsidRDefault="00E9610A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9610A" w:rsidRPr="00DC0BF9" w:rsidTr="00F81188">
        <w:trPr>
          <w:trHeight w:val="326"/>
        </w:trPr>
        <w:tc>
          <w:tcPr>
            <w:tcW w:w="9571" w:type="dxa"/>
            <w:gridSpan w:val="5"/>
          </w:tcPr>
          <w:p w:rsidR="00E9610A" w:rsidRPr="00E9610A" w:rsidRDefault="00E9610A" w:rsidP="00E9610A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3F1F8D">
              <w:rPr>
                <w:b/>
                <w:bCs/>
                <w:sz w:val="28"/>
                <w:szCs w:val="28"/>
              </w:rPr>
              <w:t>Удивительные приключения</w:t>
            </w:r>
            <w:r>
              <w:rPr>
                <w:b/>
                <w:bCs/>
                <w:sz w:val="28"/>
                <w:szCs w:val="28"/>
              </w:rPr>
              <w:t xml:space="preserve"> (1ч)</w:t>
            </w:r>
          </w:p>
        </w:tc>
      </w:tr>
      <w:tr w:rsidR="00E9610A" w:rsidRPr="00DC0BF9" w:rsidTr="00727B9C">
        <w:trPr>
          <w:trHeight w:val="312"/>
        </w:trPr>
        <w:tc>
          <w:tcPr>
            <w:tcW w:w="959" w:type="dxa"/>
          </w:tcPr>
          <w:p w:rsidR="00E9610A" w:rsidRDefault="00E9610A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E9610A" w:rsidRPr="00E9610A" w:rsidRDefault="00E9610A" w:rsidP="0072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0A">
              <w:rPr>
                <w:rFonts w:ascii="Times New Roman" w:hAnsi="Times New Roman" w:cs="Times New Roman"/>
                <w:sz w:val="28"/>
                <w:szCs w:val="28"/>
              </w:rPr>
              <w:t>Т. Крюкова «Хрустальный ключ»</w:t>
            </w:r>
            <w:proofErr w:type="gramStart"/>
            <w:r w:rsidRPr="00E961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E9610A" w:rsidRDefault="00E9610A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E9610A" w:rsidRPr="00DC0BF9" w:rsidRDefault="00E9610A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7B9C" w:rsidRPr="00DC0BF9" w:rsidTr="00727B9C">
        <w:tc>
          <w:tcPr>
            <w:tcW w:w="959" w:type="dxa"/>
          </w:tcPr>
          <w:p w:rsidR="00727B9C" w:rsidRPr="00DC0BF9" w:rsidRDefault="00727B9C" w:rsidP="00704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7B9C" w:rsidRPr="00727B9C" w:rsidRDefault="00727B9C" w:rsidP="00727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9C">
              <w:rPr>
                <w:rFonts w:ascii="Times New Roman" w:hAnsi="Times New Roman" w:cs="Times New Roman"/>
                <w:b/>
                <w:sz w:val="28"/>
                <w:szCs w:val="28"/>
              </w:rPr>
              <w:t>Итого: 17 часов</w:t>
            </w:r>
          </w:p>
        </w:tc>
        <w:tc>
          <w:tcPr>
            <w:tcW w:w="1418" w:type="dxa"/>
          </w:tcPr>
          <w:p w:rsidR="00727B9C" w:rsidRPr="00DC0BF9" w:rsidRDefault="00727B9C" w:rsidP="00704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727B9C" w:rsidRPr="00DC0BF9" w:rsidRDefault="00727B9C" w:rsidP="00704A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27B9C" w:rsidRPr="00DC0BF9" w:rsidRDefault="00727B9C" w:rsidP="00727B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F46" w:rsidRDefault="00F03F46">
      <w:pPr>
        <w:rPr>
          <w:sz w:val="28"/>
          <w:szCs w:val="28"/>
        </w:rPr>
      </w:pPr>
    </w:p>
    <w:p w:rsidR="00E9610A" w:rsidRDefault="00E9610A">
      <w:pPr>
        <w:rPr>
          <w:sz w:val="28"/>
          <w:szCs w:val="28"/>
        </w:rPr>
      </w:pPr>
    </w:p>
    <w:p w:rsidR="00E9610A" w:rsidRDefault="00E9610A">
      <w:pPr>
        <w:rPr>
          <w:sz w:val="28"/>
          <w:szCs w:val="28"/>
        </w:rPr>
      </w:pPr>
    </w:p>
    <w:p w:rsidR="00E9610A" w:rsidRDefault="00E9610A">
      <w:pPr>
        <w:rPr>
          <w:sz w:val="28"/>
          <w:szCs w:val="28"/>
        </w:rPr>
      </w:pPr>
    </w:p>
    <w:p w:rsidR="00E9610A" w:rsidRDefault="00E9610A">
      <w:pPr>
        <w:rPr>
          <w:sz w:val="28"/>
          <w:szCs w:val="28"/>
        </w:rPr>
      </w:pPr>
    </w:p>
    <w:p w:rsidR="00451020" w:rsidRP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451020"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 xml:space="preserve">                                                                    </w:t>
      </w:r>
      <w:r w:rsidRPr="00070FEE">
        <w:rPr>
          <w:rFonts w:ascii="Times New Roman" w:eastAsia="Times New Roman" w:hAnsi="Times New Roman"/>
          <w:b/>
          <w:bCs/>
          <w:sz w:val="36"/>
          <w:szCs w:val="36"/>
        </w:rPr>
        <w:t>Приложение</w:t>
      </w:r>
    </w:p>
    <w:p w:rsidR="00451020" w:rsidRPr="0029546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451020" w:rsidRPr="003922B5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Контрольно – измерительные материалы </w:t>
      </w:r>
      <w:r w:rsidRPr="00FE5913">
        <w:rPr>
          <w:rFonts w:ascii="Times New Roman" w:eastAsia="Times New Roman" w:hAnsi="Times New Roman"/>
          <w:b/>
          <w:bCs/>
          <w:sz w:val="72"/>
          <w:szCs w:val="72"/>
        </w:rPr>
        <w:t xml:space="preserve">по </w:t>
      </w:r>
      <w:r>
        <w:rPr>
          <w:rFonts w:ascii="Times New Roman" w:eastAsia="Times New Roman" w:hAnsi="Times New Roman"/>
          <w:b/>
          <w:bCs/>
          <w:sz w:val="72"/>
          <w:szCs w:val="72"/>
        </w:rPr>
        <w:t>литературному чтению на родном  (русском) языке</w:t>
      </w:r>
    </w:p>
    <w:p w:rsid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для   4 </w:t>
      </w:r>
      <w:r w:rsidRPr="00FE5913">
        <w:rPr>
          <w:rFonts w:ascii="Times New Roman" w:eastAsia="Times New Roman" w:hAnsi="Times New Roman"/>
          <w:b/>
          <w:bCs/>
          <w:sz w:val="72"/>
          <w:szCs w:val="72"/>
        </w:rPr>
        <w:t xml:space="preserve"> класс</w:t>
      </w: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а </w:t>
      </w:r>
    </w:p>
    <w:p w:rsid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 на 2019-2020 учебный год</w:t>
      </w:r>
    </w:p>
    <w:p w:rsid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 </w:t>
      </w:r>
    </w:p>
    <w:p w:rsidR="00025768" w:rsidRDefault="00025768" w:rsidP="00451020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451020" w:rsidRDefault="00451020" w:rsidP="00451020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451020" w:rsidRDefault="00451020">
      <w:pPr>
        <w:rPr>
          <w:sz w:val="28"/>
          <w:szCs w:val="28"/>
        </w:rPr>
      </w:pPr>
    </w:p>
    <w:p w:rsidR="00451020" w:rsidRDefault="00451020">
      <w:pPr>
        <w:rPr>
          <w:sz w:val="28"/>
          <w:szCs w:val="28"/>
        </w:rPr>
      </w:pPr>
    </w:p>
    <w:p w:rsidR="00E9610A" w:rsidRPr="00E9610A" w:rsidRDefault="00E9610A" w:rsidP="00E96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 по теме: «Былины»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1.Былина это –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сказание о героических подвигах учителей;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сказание о героических подвигах богатырей и животных;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сказание о героических подвигах богатырей;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Героями былины были: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горожане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богатыри, совершающие воинские подвиги;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крестьяне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Богатыри наделялись: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деньгами, бесстрашием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необыкновенной силой, деньгами, умом, волшебным оружием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необыкновенной силой, бесстрашием, умом, волшебным оружием.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Былина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проговаривалась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читалась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пелась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Узнайте, о каком герое и произведении идет речь.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того ли из города из Мурома,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того села да Карачарова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Выезжал дородный добрый молодец.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стоял заутреню </w:t>
      </w:r>
      <w:proofErr w:type="gram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Муроме.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к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обеденке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поспеть хотел он </w:t>
      </w:r>
      <w:proofErr w:type="gram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стольный Киев-град.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4510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Кто исцелил Илью от болезни и наделил его богатырской силой?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калики 2) иноземцы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соседи 4) волшебники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7.Чей сын Соловей-разбойник?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Владимиров 2</w:t>
      </w:r>
      <w:proofErr w:type="gram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богатырский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Одихмантьев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змеинов</w:t>
      </w:r>
      <w:proofErr w:type="spell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Как звали коня Ильи Муромца?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Буравушка-Муравушка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Бурушка-Косматушка</w:t>
      </w:r>
      <w:proofErr w:type="spell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Сивушка-Бурушка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Муравушка-Сивушка</w:t>
      </w:r>
      <w:proofErr w:type="spellEnd"/>
    </w:p>
    <w:p w:rsidR="00E9610A" w:rsidRPr="00E9610A" w:rsidRDefault="00E9610A" w:rsidP="00E96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«5»- все задания выполнены правильно; в 5 задании допускается неточность в оформлении предложений.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«4»- допустимо 2-4 ошибки; в 5 задании допускается неточность в оформлении предложений.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«3»- допустимо 5-7 ошибки и в 5 задании допускается неточность в оформлении предложений.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«2»- 8 заданий с ошибками. </w:t>
      </w:r>
    </w:p>
    <w:p w:rsidR="00E9610A" w:rsidRPr="00E9610A" w:rsidRDefault="00E9610A" w:rsidP="00E96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Проверочная работа по теме: «О прошлом нашей Родины»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литературному чтению на родном языке для учащихся 4 класса включает 2 варианта, каждый состоит из 3 частей (Часть</w:t>
      </w:r>
      <w:proofErr w:type="gram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В и часть С). В части</w:t>
      </w:r>
      <w:proofErr w:type="gram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 задания, в части В — 2 задания, в части С — 1 задание. За каждое правильное выполненное задание ставится 1 балл.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 автора стихотворения «Родине».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И.С. Никитин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С.Д. Дрожжин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А.В.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Б.А. Слуцкий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Укажи стихотворение А.В.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Жигулина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Лошади в океане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Русы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Родине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О, Родина! В неярком блеске…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Узнай стихотворение по рифме.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Взор — простор.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Небеса — леса.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Лошади в океане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Русы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Родине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О, Родина! В неярком блеске…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 стихотворение, которое похоже на былину.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Лошади в океане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Русь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Родине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О, Родина! В неярком блеске…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Отметь, с каким чувством С.Д. Дрожжин говорит о своей Родине.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радостью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 недоверием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 равнодушием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 гордостью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Укажи пословицу, которая не перекликается с главной мыслью стихотворения А.В.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Жигулина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Своя земля и в горсти мила.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 том кукушка и кукует, что своего гнезда нет.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Всякому мила своя сторона.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 пылинка родной земли — золото.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 автора стихотворения «Лошади в океане».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И.С. Никитин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С.Д. Дрожжин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А.В. </w:t>
      </w:r>
      <w:proofErr w:type="spell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</w:t>
      </w:r>
      <w:proofErr w:type="spell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Б.А. Слуцкий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 стихотворение С.Д. Дрожжина.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Лошади в океане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Русы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Родине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О, Родина! В неярком блеске…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Узнай стихотворение по рифме.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Блеске</w:t>
      </w:r>
      <w:proofErr w:type="gramEnd"/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перелески.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— ловлю.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Лошади в океане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Русы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Родине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О, Родина! В неярком блеске…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 стихотворение, которое похоже на легенду.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Лошади в океане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Русы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Родине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О, Родина! В неярком блеске…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Отметь, с каким чувством И.С. Никитин говорит о своей Родине.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радостью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 недоверием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 равнодушием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 гордостью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 пословицу, которая не перекликается с главной мыслью стихотворения И.С. Никитина.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Нет в мире краше Родины нашей.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Кто за Родину горой, тот истинный герой.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Береги Родину, как зеницу ока.</w:t>
      </w: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Москва — Родины украшенье, врагам устрашенье.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7"/>
        <w:gridCol w:w="4808"/>
      </w:tblGrid>
      <w:tr w:rsidR="00E9610A" w:rsidRPr="00E9610A" w:rsidTr="00E9610A">
        <w:trPr>
          <w:trHeight w:val="1770"/>
          <w:tblCellSpacing w:w="0" w:type="dxa"/>
        </w:trPr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10A" w:rsidRPr="00E9610A" w:rsidRDefault="00E9610A" w:rsidP="00E9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А1-2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А2-4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А3-3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В1-2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В2-4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С1-2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10A" w:rsidRPr="00E9610A" w:rsidRDefault="00E9610A" w:rsidP="00E9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А1-4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А2-3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А3-4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В1-1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В2-4</w:t>
            </w:r>
            <w:r w:rsidRPr="00E9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С1-4</w:t>
            </w:r>
          </w:p>
        </w:tc>
      </w:tr>
    </w:tbl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</w:t>
      </w:r>
      <w:proofErr w:type="gramStart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E96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все задания выполнены правильно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- допустимо 1-2 ошибки; </w:t>
      </w:r>
    </w:p>
    <w:p w:rsidR="00E9610A" w:rsidRPr="00E9610A" w:rsidRDefault="00E9610A" w:rsidP="00E9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допустимо 3-5 ошибки </w:t>
      </w:r>
    </w:p>
    <w:p w:rsidR="00E9610A" w:rsidRPr="003F1F8D" w:rsidRDefault="00E9610A">
      <w:pPr>
        <w:rPr>
          <w:sz w:val="28"/>
          <w:szCs w:val="28"/>
        </w:rPr>
      </w:pPr>
    </w:p>
    <w:sectPr w:rsidR="00E9610A" w:rsidRPr="003F1F8D" w:rsidSect="00F0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FC0"/>
    <w:multiLevelType w:val="multilevel"/>
    <w:tmpl w:val="8250C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3A4E"/>
    <w:multiLevelType w:val="multilevel"/>
    <w:tmpl w:val="1C987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259ED"/>
    <w:multiLevelType w:val="multilevel"/>
    <w:tmpl w:val="238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E3C14"/>
    <w:multiLevelType w:val="multilevel"/>
    <w:tmpl w:val="079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64E66"/>
    <w:multiLevelType w:val="multilevel"/>
    <w:tmpl w:val="D0A61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C090A"/>
    <w:multiLevelType w:val="multilevel"/>
    <w:tmpl w:val="D1C61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62750"/>
    <w:multiLevelType w:val="multilevel"/>
    <w:tmpl w:val="D97883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72126"/>
    <w:multiLevelType w:val="multilevel"/>
    <w:tmpl w:val="C7D2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06E5A"/>
    <w:multiLevelType w:val="multilevel"/>
    <w:tmpl w:val="9BE88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40387"/>
    <w:multiLevelType w:val="multilevel"/>
    <w:tmpl w:val="0A8292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47432"/>
    <w:multiLevelType w:val="multilevel"/>
    <w:tmpl w:val="C1067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D3B99"/>
    <w:multiLevelType w:val="multilevel"/>
    <w:tmpl w:val="372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D4F33"/>
    <w:multiLevelType w:val="multilevel"/>
    <w:tmpl w:val="118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D3995"/>
    <w:multiLevelType w:val="multilevel"/>
    <w:tmpl w:val="808C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62B2B"/>
    <w:multiLevelType w:val="multilevel"/>
    <w:tmpl w:val="8A6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D4097"/>
    <w:multiLevelType w:val="multilevel"/>
    <w:tmpl w:val="216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A3CAE"/>
    <w:multiLevelType w:val="multilevel"/>
    <w:tmpl w:val="2AB241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00ED9"/>
    <w:multiLevelType w:val="multilevel"/>
    <w:tmpl w:val="A3F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56541"/>
    <w:multiLevelType w:val="multilevel"/>
    <w:tmpl w:val="75D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14"/>
  </w:num>
  <w:num w:numId="12">
    <w:abstractNumId w:val="18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13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6B3"/>
    <w:rsid w:val="00025768"/>
    <w:rsid w:val="003A29A1"/>
    <w:rsid w:val="003F1F8D"/>
    <w:rsid w:val="00451020"/>
    <w:rsid w:val="00727B9C"/>
    <w:rsid w:val="00AD76B3"/>
    <w:rsid w:val="00AF3EC0"/>
    <w:rsid w:val="00BD56E7"/>
    <w:rsid w:val="00C60E69"/>
    <w:rsid w:val="00E9610A"/>
    <w:rsid w:val="00F0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D76B3"/>
  </w:style>
  <w:style w:type="character" w:customStyle="1" w:styleId="c36">
    <w:name w:val="c36"/>
    <w:basedOn w:val="a0"/>
    <w:rsid w:val="00AD76B3"/>
  </w:style>
  <w:style w:type="character" w:customStyle="1" w:styleId="c16">
    <w:name w:val="c16"/>
    <w:basedOn w:val="a0"/>
    <w:rsid w:val="00AD76B3"/>
  </w:style>
  <w:style w:type="character" w:customStyle="1" w:styleId="c21">
    <w:name w:val="c21"/>
    <w:basedOn w:val="a0"/>
    <w:rsid w:val="00AD76B3"/>
  </w:style>
  <w:style w:type="paragraph" w:customStyle="1" w:styleId="c13">
    <w:name w:val="c13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D76B3"/>
  </w:style>
  <w:style w:type="paragraph" w:customStyle="1" w:styleId="c53">
    <w:name w:val="c53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AD76B3"/>
  </w:style>
  <w:style w:type="character" w:customStyle="1" w:styleId="c34">
    <w:name w:val="c34"/>
    <w:basedOn w:val="a0"/>
    <w:rsid w:val="00AD76B3"/>
  </w:style>
  <w:style w:type="paragraph" w:customStyle="1" w:styleId="c69">
    <w:name w:val="c69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AD76B3"/>
  </w:style>
  <w:style w:type="paragraph" w:customStyle="1" w:styleId="c54">
    <w:name w:val="c54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AD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D76B3"/>
  </w:style>
  <w:style w:type="character" w:customStyle="1" w:styleId="c35">
    <w:name w:val="c35"/>
    <w:basedOn w:val="a0"/>
    <w:rsid w:val="00AD76B3"/>
  </w:style>
  <w:style w:type="character" w:customStyle="1" w:styleId="c23">
    <w:name w:val="c23"/>
    <w:basedOn w:val="a0"/>
    <w:rsid w:val="00AD76B3"/>
  </w:style>
  <w:style w:type="paragraph" w:customStyle="1" w:styleId="c6">
    <w:name w:val="c6"/>
    <w:basedOn w:val="a"/>
    <w:rsid w:val="00B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56E7"/>
  </w:style>
  <w:style w:type="character" w:customStyle="1" w:styleId="c7">
    <w:name w:val="c7"/>
    <w:basedOn w:val="a0"/>
    <w:rsid w:val="00BD56E7"/>
  </w:style>
  <w:style w:type="character" w:styleId="a3">
    <w:name w:val="Hyperlink"/>
    <w:basedOn w:val="a0"/>
    <w:uiPriority w:val="99"/>
    <w:semiHidden/>
    <w:unhideWhenUsed/>
    <w:rsid w:val="00BD56E7"/>
    <w:rPr>
      <w:color w:val="0000FF"/>
      <w:u w:val="single"/>
    </w:rPr>
  </w:style>
  <w:style w:type="character" w:customStyle="1" w:styleId="c45">
    <w:name w:val="c45"/>
    <w:basedOn w:val="a0"/>
    <w:rsid w:val="00BD56E7"/>
  </w:style>
  <w:style w:type="paragraph" w:styleId="a4">
    <w:name w:val="Normal (Web)"/>
    <w:basedOn w:val="a"/>
    <w:uiPriority w:val="99"/>
    <w:unhideWhenUsed/>
    <w:rsid w:val="003F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2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6</cp:revision>
  <cp:lastPrinted>2019-11-05T17:41:00Z</cp:lastPrinted>
  <dcterms:created xsi:type="dcterms:W3CDTF">2019-10-07T17:20:00Z</dcterms:created>
  <dcterms:modified xsi:type="dcterms:W3CDTF">2019-11-05T17:46:00Z</dcterms:modified>
</cp:coreProperties>
</file>